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2"/>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61</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59264;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5</w:t>
      </w:r>
      <w:r>
        <w:rPr>
          <w:rFonts w:ascii="仿宋" w:hAnsi="仿宋" w:eastAsia="仿宋"/>
          <w:sz w:val="32"/>
        </w:rPr>
        <w:t>年</w:t>
      </w:r>
      <w:r>
        <w:rPr>
          <w:rFonts w:hint="eastAsia" w:ascii="仿宋" w:hAnsi="仿宋" w:eastAsia="仿宋"/>
          <w:sz w:val="32"/>
          <w:lang w:val="en-US" w:eastAsia="zh-CN"/>
        </w:rPr>
        <w:t>5</w:t>
      </w:r>
      <w:r>
        <w:rPr>
          <w:rFonts w:ascii="仿宋" w:hAnsi="仿宋" w:eastAsia="仿宋"/>
          <w:sz w:val="32"/>
        </w:rPr>
        <w:t>月</w:t>
      </w:r>
      <w:r>
        <w:rPr>
          <w:rFonts w:hint="eastAsia" w:ascii="仿宋" w:hAnsi="仿宋" w:eastAsia="仿宋"/>
          <w:sz w:val="32"/>
          <w:lang w:val="en-US" w:eastAsia="zh-CN"/>
        </w:rPr>
        <w:t>8</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4</w:t>
      </w:r>
      <w:r>
        <w:rPr>
          <w:rFonts w:ascii="宋体" w:hAnsi="宋体" w:cs="宋体"/>
          <w:b/>
          <w:sz w:val="44"/>
          <w:szCs w:val="44"/>
        </w:rPr>
        <w:t>月份12345市长公开电话办理情况</w:t>
      </w:r>
    </w:p>
    <w:p>
      <w:pPr>
        <w:pStyle w:val="5"/>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，全部办结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44</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271件，全部办结；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98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51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3927件</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全部</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43619</w:t>
      </w:r>
      <w:r>
        <w:rPr>
          <w:rFonts w:ascii="仿宋" w:hAnsi="仿宋" w:eastAsia="仿宋" w:cs="仿宋"/>
          <w:sz w:val="32"/>
          <w:szCs w:val="32"/>
        </w:rPr>
        <w:t>件，办结</w:t>
      </w:r>
      <w:r>
        <w:rPr>
          <w:rFonts w:hint="eastAsia" w:ascii="仿宋" w:hAnsi="仿宋" w:eastAsia="仿宋" w:cs="仿宋"/>
          <w:sz w:val="32"/>
          <w:szCs w:val="32"/>
          <w:lang w:val="en-US" w:eastAsia="zh-CN"/>
        </w:rPr>
        <w:t>43611</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8</w:t>
      </w:r>
      <w:r>
        <w:rPr>
          <w:rFonts w:ascii="仿宋" w:hAnsi="仿宋" w:eastAsia="仿宋" w:cs="仿宋"/>
          <w:color w:val="auto"/>
          <w:sz w:val="32"/>
          <w:szCs w:val="32"/>
        </w:rPr>
        <w:t>%</w:t>
      </w:r>
      <w:r>
        <w:rPr>
          <w:rFonts w:ascii="仿宋" w:hAnsi="仿宋" w:eastAsia="仿宋" w:cs="仿宋"/>
          <w:sz w:val="32"/>
          <w:szCs w:val="32"/>
        </w:rPr>
        <w:t>。其</w:t>
      </w:r>
      <w:r>
        <w:rPr>
          <w:rFonts w:ascii="仿宋" w:hAnsi="仿宋" w:eastAsia="仿宋" w:cs="仿宋"/>
          <w:color w:val="auto"/>
          <w:sz w:val="32"/>
          <w:szCs w:val="32"/>
        </w:rPr>
        <w:t>中</w:t>
      </w:r>
      <w:r>
        <w:rPr>
          <w:rFonts w:ascii="仿宋" w:hAnsi="仿宋" w:eastAsia="仿宋" w:cs="仿宋"/>
          <w:color w:val="auto"/>
          <w:sz w:val="32"/>
          <w:szCs w:val="32"/>
          <w:highlight w:val="none"/>
        </w:rPr>
        <w:t>属于社保问题</w:t>
      </w:r>
      <w:r>
        <w:rPr>
          <w:rFonts w:hint="eastAsia" w:ascii="仿宋" w:hAnsi="仿宋" w:eastAsia="仿宋" w:cs="仿宋"/>
          <w:color w:val="auto"/>
          <w:sz w:val="32"/>
          <w:szCs w:val="32"/>
          <w:highlight w:val="none"/>
          <w:lang w:val="en-US" w:eastAsia="zh-CN"/>
        </w:rPr>
        <w:t>7320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16.8</w:t>
      </w:r>
      <w:r>
        <w:rPr>
          <w:rFonts w:ascii="仿宋" w:hAnsi="仿宋" w:eastAsia="仿宋" w:cs="仿宋"/>
          <w:color w:val="auto"/>
          <w:sz w:val="32"/>
          <w:szCs w:val="32"/>
          <w:highlight w:val="none"/>
        </w:rPr>
        <w:t>%；住建问题</w:t>
      </w:r>
      <w:r>
        <w:rPr>
          <w:rFonts w:hint="eastAsia" w:ascii="仿宋" w:hAnsi="仿宋" w:eastAsia="仿宋" w:cs="仿宋"/>
          <w:color w:val="auto"/>
          <w:sz w:val="32"/>
          <w:szCs w:val="32"/>
          <w:highlight w:val="none"/>
          <w:lang w:val="en-US" w:eastAsia="zh-CN"/>
        </w:rPr>
        <w:t>5668</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13.0</w:t>
      </w:r>
      <w:r>
        <w:rPr>
          <w:rFonts w:ascii="仿宋" w:hAnsi="仿宋" w:eastAsia="仿宋" w:cs="仿宋"/>
          <w:color w:val="auto"/>
          <w:sz w:val="32"/>
          <w:szCs w:val="32"/>
          <w:highlight w:val="none"/>
        </w:rPr>
        <w:t>%；交通问题</w:t>
      </w:r>
      <w:r>
        <w:rPr>
          <w:rFonts w:hint="eastAsia" w:ascii="仿宋" w:hAnsi="仿宋" w:eastAsia="仿宋" w:cs="仿宋"/>
          <w:color w:val="auto"/>
          <w:sz w:val="32"/>
          <w:szCs w:val="32"/>
          <w:highlight w:val="none"/>
          <w:lang w:val="en-US" w:eastAsia="zh-CN"/>
        </w:rPr>
        <w:t>2853</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6.5</w:t>
      </w:r>
      <w:r>
        <w:rPr>
          <w:rFonts w:ascii="仿宋" w:hAnsi="仿宋" w:eastAsia="仿宋" w:cs="仿宋"/>
          <w:color w:val="auto"/>
          <w:sz w:val="32"/>
          <w:szCs w:val="32"/>
          <w:highlight w:val="none"/>
        </w:rPr>
        <w:t>%；医保问题</w:t>
      </w:r>
      <w:r>
        <w:rPr>
          <w:rFonts w:hint="eastAsia" w:ascii="仿宋" w:hAnsi="仿宋" w:eastAsia="仿宋" w:cs="仿宋"/>
          <w:color w:val="auto"/>
          <w:sz w:val="32"/>
          <w:szCs w:val="32"/>
          <w:highlight w:val="none"/>
          <w:lang w:val="en-US" w:eastAsia="zh-CN"/>
        </w:rPr>
        <w:t>2759</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6.3</w:t>
      </w:r>
      <w:r>
        <w:rPr>
          <w:rFonts w:ascii="仿宋" w:hAnsi="仿宋" w:eastAsia="仿宋" w:cs="仿宋"/>
          <w:color w:val="auto"/>
          <w:sz w:val="32"/>
          <w:szCs w:val="32"/>
          <w:highlight w:val="none"/>
        </w:rPr>
        <w:t>%；行政执法问题</w:t>
      </w:r>
      <w:r>
        <w:rPr>
          <w:rFonts w:hint="eastAsia" w:ascii="仿宋" w:hAnsi="仿宋" w:eastAsia="仿宋" w:cs="仿宋"/>
          <w:color w:val="auto"/>
          <w:sz w:val="32"/>
          <w:szCs w:val="32"/>
          <w:highlight w:val="none"/>
          <w:lang w:val="en-US" w:eastAsia="zh-CN"/>
        </w:rPr>
        <w:t>1798</w:t>
      </w:r>
      <w:r>
        <w:rPr>
          <w:rFonts w:ascii="仿宋" w:hAnsi="仿宋" w:eastAsia="仿宋" w:cs="仿宋"/>
          <w:color w:val="auto"/>
          <w:sz w:val="32"/>
          <w:szCs w:val="32"/>
          <w:highlight w:val="none"/>
        </w:rPr>
        <w:t>件，</w:t>
      </w:r>
      <w:r>
        <w:rPr>
          <w:rFonts w:ascii="仿宋" w:hAnsi="仿宋" w:eastAsia="仿宋" w:cs="仿宋"/>
          <w:sz w:val="32"/>
          <w:szCs w:val="32"/>
          <w:highlight w:val="none"/>
        </w:rPr>
        <w:t>占</w:t>
      </w:r>
      <w:r>
        <w:rPr>
          <w:rFonts w:hint="eastAsia" w:ascii="仿宋" w:hAnsi="仿宋" w:eastAsia="仿宋" w:cs="仿宋"/>
          <w:sz w:val="32"/>
          <w:szCs w:val="32"/>
          <w:highlight w:val="none"/>
          <w:lang w:val="en-US" w:eastAsia="zh-CN"/>
        </w:rPr>
        <w:t>4.1</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消费纠纷问题</w:t>
      </w:r>
      <w:r>
        <w:rPr>
          <w:rFonts w:hint="eastAsia" w:ascii="仿宋" w:hAnsi="仿宋" w:eastAsia="仿宋" w:cs="仿宋"/>
          <w:sz w:val="32"/>
          <w:szCs w:val="32"/>
          <w:highlight w:val="none"/>
          <w:lang w:val="en-US" w:eastAsia="zh-CN"/>
        </w:rPr>
        <w:t>1326件，占3.0%；</w:t>
      </w:r>
      <w:r>
        <w:rPr>
          <w:rFonts w:ascii="仿宋" w:hAnsi="仿宋" w:eastAsia="仿宋" w:cs="仿宋"/>
          <w:color w:val="auto"/>
          <w:sz w:val="32"/>
          <w:szCs w:val="32"/>
          <w:highlight w:val="none"/>
        </w:rPr>
        <w:t>水、电、气问题</w:t>
      </w:r>
      <w:r>
        <w:rPr>
          <w:rFonts w:hint="eastAsia" w:ascii="仿宋" w:hAnsi="仿宋" w:eastAsia="仿宋" w:cs="仿宋"/>
          <w:color w:val="auto"/>
          <w:sz w:val="32"/>
          <w:szCs w:val="32"/>
          <w:highlight w:val="none"/>
          <w:lang w:val="en-US" w:eastAsia="zh-CN"/>
        </w:rPr>
        <w:t>1307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3.0</w:t>
      </w:r>
      <w:r>
        <w:rPr>
          <w:rFonts w:ascii="仿宋" w:hAnsi="仿宋" w:eastAsia="仿宋" w:cs="仿宋"/>
          <w:color w:val="auto"/>
          <w:sz w:val="32"/>
          <w:szCs w:val="32"/>
          <w:highlight w:val="none"/>
        </w:rPr>
        <w:t>%；</w:t>
      </w:r>
      <w:r>
        <w:rPr>
          <w:rFonts w:ascii="仿宋" w:hAnsi="仿宋" w:eastAsia="仿宋" w:cs="仿宋"/>
          <w:sz w:val="32"/>
          <w:szCs w:val="32"/>
          <w:highlight w:val="none"/>
        </w:rPr>
        <w:t>住房公积金问题</w:t>
      </w:r>
      <w:r>
        <w:rPr>
          <w:rFonts w:hint="eastAsia" w:ascii="仿宋" w:hAnsi="仿宋" w:eastAsia="仿宋" w:cs="仿宋"/>
          <w:sz w:val="32"/>
          <w:szCs w:val="32"/>
          <w:highlight w:val="none"/>
          <w:lang w:val="en-US" w:eastAsia="zh-CN"/>
        </w:rPr>
        <w:t>849</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1.9</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城市卫生、</w:t>
      </w:r>
      <w:r>
        <w:rPr>
          <w:rFonts w:hint="eastAsia" w:ascii="仿宋" w:hAnsi="仿宋" w:eastAsia="仿宋" w:cs="仿宋"/>
          <w:sz w:val="32"/>
          <w:szCs w:val="32"/>
          <w:highlight w:val="none"/>
          <w:lang w:eastAsia="zh-CN"/>
        </w:rPr>
        <w:t>环境污染和三农等其它问题</w:t>
      </w:r>
      <w:r>
        <w:rPr>
          <w:rFonts w:hint="eastAsia" w:ascii="仿宋" w:hAnsi="仿宋" w:eastAsia="仿宋" w:cs="仿宋"/>
          <w:sz w:val="32"/>
          <w:szCs w:val="32"/>
          <w:highlight w:val="none"/>
          <w:lang w:val="en-US" w:eastAsia="zh-CN"/>
        </w:rPr>
        <w:t>19739件，占45.3%</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drawing>
          <wp:inline distT="0" distB="0" distL="114300" distR="114300">
            <wp:extent cx="5273040" cy="3487420"/>
            <wp:effectExtent l="0" t="0" r="3810" b="17780"/>
            <wp:docPr id="6" name="图片 6"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true"/>
                    </pic:cNvPicPr>
                  </pic:nvPicPr>
                  <pic:blipFill>
                    <a:blip r:embed="rId5"/>
                    <a:stretch>
                      <a:fillRect/>
                    </a:stretch>
                  </pic:blipFill>
                  <pic:spPr>
                    <a:xfrm>
                      <a:off x="0" y="0"/>
                      <a:ext cx="5273040" cy="3487420"/>
                    </a:xfrm>
                    <a:prstGeom prst="rect">
                      <a:avLst/>
                    </a:prstGeom>
                  </pic:spPr>
                </pic:pic>
              </a:graphicData>
            </a:graphic>
          </wp:inline>
        </w:drawing>
      </w:r>
    </w:p>
    <w:p>
      <w:pPr>
        <w:pStyle w:val="6"/>
        <w:kinsoku/>
        <w:spacing w:before="0" w:after="0" w:line="240" w:lineRule="auto"/>
        <w:ind w:left="0" w:firstLine="562" w:firstLineChars="200"/>
        <w:jc w:val="both"/>
        <w:textAlignment w:val="baseline"/>
        <w:rPr>
          <w:rFonts w:hint="eastAsia" w:ascii="方正仿宋_GBK" w:hAnsi="方正仿宋_GBK" w:eastAsia="方正仿宋_GBK" w:cs="方正仿宋_GBK"/>
          <w:b w:val="0"/>
          <w:bCs w:val="0"/>
          <w:color w:val="auto"/>
          <w:kern w:val="2"/>
          <w:sz w:val="32"/>
          <w:szCs w:val="32"/>
          <w:lang w:val="en-US" w:eastAsia="zh-CN" w:bidi="ar-SA"/>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本月社保、住房公积金咨询问题，与上个月相比有所减少，但社保咨询类问题仍然较多；住建问题与上个月相比，呈上升趋势，其中反映电梯卡扣</w:t>
      </w:r>
      <w:r>
        <w:rPr>
          <w:rFonts w:hint="eastAsia" w:ascii="仿宋" w:eastAsia="仿宋" w:hAnsiTheme="minorBidi"/>
          <w:color w:val="000000" w:themeColor="text1"/>
          <w:kern w:val="24"/>
          <w:sz w:val="28"/>
          <w:szCs w:val="28"/>
          <w:lang w:val="en-US" w:eastAsia="zh-CN"/>
          <w14:textFill>
            <w14:solidFill>
              <w14:schemeClr w14:val="tx1"/>
            </w14:solidFill>
          </w14:textFill>
        </w:rPr>
        <w:t>经常升级</w:t>
      </w:r>
      <w:r>
        <w:rPr>
          <w:rFonts w:hint="eastAsia" w:ascii="仿宋" w:eastAsia="仿宋" w:hAnsiTheme="minorBidi"/>
          <w:color w:val="000000" w:themeColor="text1"/>
          <w:kern w:val="24"/>
          <w:sz w:val="28"/>
          <w:szCs w:val="28"/>
          <w14:textFill>
            <w14:solidFill>
              <w14:schemeClr w14:val="tx1"/>
            </w14:solidFill>
          </w14:textFill>
        </w:rPr>
        <w:t>、楼道</w:t>
      </w:r>
      <w:r>
        <w:rPr>
          <w:rFonts w:hint="eastAsia" w:ascii="仿宋" w:eastAsia="仿宋" w:hAnsiTheme="minorBidi"/>
          <w:color w:val="000000" w:themeColor="text1"/>
          <w:kern w:val="24"/>
          <w:sz w:val="28"/>
          <w:szCs w:val="28"/>
          <w:lang w:val="en-US" w:eastAsia="zh-CN"/>
          <w14:textFill>
            <w14:solidFill>
              <w14:schemeClr w14:val="tx1"/>
            </w14:solidFill>
          </w14:textFill>
        </w:rPr>
        <w:t>内</w:t>
      </w:r>
      <w:r>
        <w:rPr>
          <w:rFonts w:hint="eastAsia" w:ascii="仿宋" w:eastAsia="仿宋" w:hAnsiTheme="minorBidi"/>
          <w:color w:val="000000" w:themeColor="text1"/>
          <w:kern w:val="24"/>
          <w:sz w:val="28"/>
          <w:szCs w:val="28"/>
          <w14:textFill>
            <w14:solidFill>
              <w14:schemeClr w14:val="tx1"/>
            </w14:solidFill>
          </w14:textFill>
        </w:rPr>
        <w:t>杂物</w:t>
      </w:r>
      <w:r>
        <w:rPr>
          <w:rFonts w:hint="eastAsia" w:ascii="仿宋" w:eastAsia="仿宋" w:hAnsiTheme="minorBidi"/>
          <w:color w:val="000000" w:themeColor="text1"/>
          <w:kern w:val="24"/>
          <w:sz w:val="28"/>
          <w:szCs w:val="28"/>
          <w:lang w:val="en-US" w:eastAsia="zh-CN"/>
          <w14:textFill>
            <w14:solidFill>
              <w14:schemeClr w14:val="tx1"/>
            </w14:solidFill>
          </w14:textFill>
        </w:rPr>
        <w:t>和</w:t>
      </w:r>
      <w:r>
        <w:rPr>
          <w:rFonts w:hint="eastAsia" w:ascii="仿宋" w:eastAsia="仿宋" w:hAnsiTheme="minorBidi"/>
          <w:color w:val="000000" w:themeColor="text1"/>
          <w:kern w:val="24"/>
          <w:sz w:val="28"/>
          <w:szCs w:val="28"/>
          <w14:textFill>
            <w14:solidFill>
              <w14:schemeClr w14:val="tx1"/>
            </w14:solidFill>
          </w14:textFill>
        </w:rPr>
        <w:t>电动车</w:t>
      </w:r>
      <w:r>
        <w:rPr>
          <w:rFonts w:hint="eastAsia" w:ascii="仿宋" w:eastAsia="仿宋" w:hAnsiTheme="minorBidi"/>
          <w:color w:val="000000" w:themeColor="text1"/>
          <w:kern w:val="24"/>
          <w:sz w:val="28"/>
          <w:szCs w:val="28"/>
          <w:lang w:val="en-US" w:eastAsia="zh-CN"/>
          <w14:textFill>
            <w14:solidFill>
              <w14:schemeClr w14:val="tx1"/>
            </w14:solidFill>
          </w14:textFill>
        </w:rPr>
        <w:t>不清理</w:t>
      </w:r>
      <w:r>
        <w:rPr>
          <w:rFonts w:hint="eastAsia" w:ascii="仿宋" w:eastAsia="仿宋" w:hAnsiTheme="minorBidi"/>
          <w:color w:val="000000" w:themeColor="text1"/>
          <w:kern w:val="24"/>
          <w:sz w:val="28"/>
          <w:szCs w:val="28"/>
          <w14:textFill>
            <w14:solidFill>
              <w14:schemeClr w14:val="tx1"/>
            </w14:solidFill>
          </w14:textFill>
        </w:rPr>
        <w:t>、小区消防通道停车无人管理</w:t>
      </w:r>
      <w:r>
        <w:rPr>
          <w:rFonts w:hint="eastAsia" w:ascii="仿宋" w:eastAsia="仿宋" w:hAnsiTheme="minorBidi"/>
          <w:color w:val="000000" w:themeColor="text1"/>
          <w:kern w:val="24"/>
          <w:sz w:val="28"/>
          <w:szCs w:val="28"/>
          <w:lang w:eastAsia="zh-CN"/>
          <w14:textFill>
            <w14:solidFill>
              <w14:schemeClr w14:val="tx1"/>
            </w14:solidFill>
          </w14:textFill>
        </w:rPr>
        <w:t>、</w:t>
      </w:r>
      <w:r>
        <w:rPr>
          <w:rFonts w:hint="eastAsia" w:ascii="仿宋" w:eastAsia="仿宋" w:hAnsiTheme="minorBidi"/>
          <w:color w:val="000000" w:themeColor="text1"/>
          <w:kern w:val="24"/>
          <w:sz w:val="28"/>
          <w:szCs w:val="28"/>
          <w:lang w:val="en-US" w:eastAsia="zh-CN"/>
          <w14:textFill>
            <w14:solidFill>
              <w14:schemeClr w14:val="tx1"/>
            </w14:solidFill>
          </w14:textFill>
        </w:rPr>
        <w:t>小区垃圾不及时清运</w:t>
      </w:r>
      <w:r>
        <w:rPr>
          <w:rFonts w:hint="eastAsia" w:ascii="仿宋" w:eastAsia="仿宋" w:hAnsiTheme="minorBidi"/>
          <w:color w:val="000000" w:themeColor="text1"/>
          <w:kern w:val="24"/>
          <w:sz w:val="28"/>
          <w:szCs w:val="28"/>
          <w14:textFill>
            <w14:solidFill>
              <w14:schemeClr w14:val="tx1"/>
            </w14:solidFill>
          </w14:textFill>
        </w:rPr>
        <w:t>等物业</w:t>
      </w:r>
      <w:r>
        <w:rPr>
          <w:rFonts w:hint="eastAsia" w:ascii="仿宋" w:eastAsia="仿宋" w:hAnsiTheme="minorBidi"/>
          <w:color w:val="000000" w:themeColor="text1"/>
          <w:kern w:val="24"/>
          <w:sz w:val="28"/>
          <w:szCs w:val="28"/>
          <w:lang w:val="en-US" w:eastAsia="zh-CN"/>
          <w14:textFill>
            <w14:solidFill>
              <w14:schemeClr w14:val="tx1"/>
            </w14:solidFill>
          </w14:textFill>
        </w:rPr>
        <w:t>服务</w:t>
      </w:r>
      <w:r>
        <w:rPr>
          <w:rFonts w:hint="eastAsia" w:ascii="仿宋" w:eastAsia="仿宋" w:hAnsiTheme="minorBidi"/>
          <w:color w:val="000000" w:themeColor="text1"/>
          <w:kern w:val="24"/>
          <w:sz w:val="28"/>
          <w:szCs w:val="28"/>
          <w14:textFill>
            <w14:solidFill>
              <w14:schemeClr w14:val="tx1"/>
            </w14:solidFill>
          </w14:textFill>
        </w:rPr>
        <w:t>问题占较大比重；行政执法及交通问题与上个月相比，呈上升趋势，主要是反映下水井堵塞外溢等市容环卫问题，以及反映出租车绕路、拼客、拒载等交通服务问题颇多；因供暖期4月初结束，水电气问题与上个月相比大幅减少，呈明显下降趋势；本月消费纠纷及医保咨询问题略高于上个月。</w:t>
      </w:r>
    </w:p>
    <w:p>
      <w:pPr>
        <w:ind w:firstLine="642"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一、4月份群众反映比较突出的问题</w:t>
      </w:r>
    </w:p>
    <w:p>
      <w:pPr>
        <w:keepNext w:val="0"/>
        <w:keepLines w:val="0"/>
        <w:widowControl/>
        <w:suppressLineNumbers w:val="0"/>
        <w:ind w:firstLine="642" w:firstLineChars="200"/>
        <w:jc w:val="left"/>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1.大板楼顶楼漏雨问题。</w:t>
      </w:r>
      <w:r>
        <w:rPr>
          <w:rFonts w:hint="eastAsia" w:ascii="仿宋" w:hAnsi="仿宋" w:eastAsia="仿宋" w:cs="仿宋"/>
          <w:sz w:val="32"/>
          <w:szCs w:val="32"/>
          <w:lang w:val="en-US" w:eastAsia="zh-CN"/>
        </w:rPr>
        <w:t>大板楼是年久失修的老楼，经常接到顶楼漏雨、墙面渗雨的反映，未列入老旧小区改造和没有房屋维修基金等多重原因，导致此类问题无法解决，影响居民正常生活。</w:t>
      </w:r>
    </w:p>
    <w:p>
      <w:pPr>
        <w:pStyle w:val="5"/>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color w:val="auto"/>
          <w:kern w:val="2"/>
          <w:sz w:val="32"/>
          <w:szCs w:val="32"/>
          <w:highlight w:val="none"/>
          <w:lang w:val="en-US" w:eastAsia="zh-CN" w:bidi="ar-SA"/>
        </w:rPr>
        <w:t>低龄群体驾驶老年代步车问题。</w:t>
      </w:r>
      <w:r>
        <w:rPr>
          <w:rFonts w:hint="eastAsia" w:ascii="仿宋" w:hAnsi="仿宋" w:eastAsia="仿宋" w:cs="仿宋"/>
          <w:b w:val="0"/>
          <w:bCs w:val="0"/>
          <w:color w:val="auto"/>
          <w:kern w:val="2"/>
          <w:sz w:val="32"/>
          <w:szCs w:val="32"/>
          <w:highlight w:val="none"/>
          <w:lang w:val="en-US" w:eastAsia="zh-CN" w:bidi="ar-SA"/>
        </w:rPr>
        <w:t>因国家没有老年代步车相应法规，加之地方没有明确治理办法，导致老年代步车使用群体出现年轻化趋势，不少年轻人无证驾驶此类车辆，且不遵守交通规则，随意变道、闯红灯等乱象频发，存在很大安全隐患，也影响了城市形象。</w:t>
      </w:r>
    </w:p>
    <w:p>
      <w:pPr>
        <w:pStyle w:val="5"/>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kern w:val="2"/>
          <w:sz w:val="32"/>
          <w:szCs w:val="32"/>
          <w:lang w:val="en-US" w:eastAsia="zh-CN" w:bidi="ar-SA"/>
        </w:rPr>
        <w:t>3.美容行业监管部门不清问题。</w:t>
      </w:r>
      <w:r>
        <w:rPr>
          <w:rFonts w:hint="eastAsia" w:ascii="仿宋" w:hAnsi="仿宋" w:eastAsia="仿宋" w:cs="仿宋"/>
          <w:b w:val="0"/>
          <w:bCs w:val="0"/>
          <w:color w:val="auto"/>
          <w:kern w:val="2"/>
          <w:sz w:val="32"/>
          <w:szCs w:val="32"/>
          <w:highlight w:val="none"/>
          <w:lang w:val="en-US" w:eastAsia="zh-CN" w:bidi="ar-SA"/>
        </w:rPr>
        <w:t>我市美容行业服务形式呈现多样和新颖，近期有美容针服务投诉，反映无效果、致人损伤等问题出现后，市监与卫健部门都表示不是自身责任权属，美容行业监管存在弱化，消费者权益得不到及时保障，导致该行业缺乏健康发展。</w:t>
      </w:r>
    </w:p>
    <w:p>
      <w:pPr>
        <w:pStyle w:val="5"/>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二、4月份群众的意见和建议</w:t>
      </w:r>
    </w:p>
    <w:p>
      <w:pPr>
        <w:pStyle w:val="5"/>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1.市区道路施工应高质量快速推进。</w:t>
      </w:r>
      <w:r>
        <w:rPr>
          <w:rFonts w:hint="eastAsia" w:ascii="仿宋" w:hAnsi="仿宋" w:eastAsia="仿宋" w:cs="仿宋"/>
          <w:b w:val="0"/>
          <w:bCs w:val="0"/>
          <w:color w:val="auto"/>
          <w:kern w:val="2"/>
          <w:sz w:val="32"/>
          <w:szCs w:val="32"/>
          <w:highlight w:val="none"/>
          <w:lang w:val="en-US" w:eastAsia="zh-CN" w:bidi="ar-SA"/>
        </w:rPr>
        <w:t>围挡修路不仅带来交通出行不便，也因客流量锐减影响商户经营。建议监管部门协调施工单位优化方案，增加人力物力投入，在保证高质量情况下，科学排班、有序推进，加快施工，尽早完成，降低对商户影响，助力城市经济稳定。</w:t>
      </w:r>
    </w:p>
    <w:p>
      <w:pPr>
        <w:pStyle w:val="5"/>
        <w:numPr>
          <w:ilvl w:val="0"/>
          <w:numId w:val="0"/>
        </w:numPr>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2.物业应透明小区公共收益使用。</w:t>
      </w:r>
      <w:r>
        <w:rPr>
          <w:rFonts w:hint="eastAsia" w:ascii="仿宋" w:hAnsi="仿宋" w:eastAsia="仿宋" w:cs="仿宋"/>
          <w:b w:val="0"/>
          <w:bCs w:val="0"/>
          <w:color w:val="auto"/>
          <w:kern w:val="2"/>
          <w:sz w:val="32"/>
          <w:szCs w:val="32"/>
          <w:highlight w:val="none"/>
          <w:lang w:val="en-US" w:eastAsia="zh-CN" w:bidi="ar-SA"/>
        </w:rPr>
        <w:t>我市有的小区物业存在私自占有停车位和电梯广告收益，且账务不公开、不透明的问题。这些公共收益本可用于处理墙皮张开脱落、顶楼漏雨、雨水管破损等问题。建议物管部门出台管理办法，要求物业公开公共收益账目，并规定用于物业费以外的房屋维护和小区建设，在一定程度上能够弥补启动房屋维修基金程序慢、手续繁杂不能及时解决居民房屋问题的短板。</w:t>
      </w:r>
    </w:p>
    <w:p>
      <w:pPr>
        <w:pStyle w:val="5"/>
        <w:ind w:firstLine="642"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3.应加强网约车与代驾行业监管。</w:t>
      </w:r>
      <w:r>
        <w:rPr>
          <w:rFonts w:hint="eastAsia" w:ascii="仿宋" w:hAnsi="仿宋" w:eastAsia="仿宋" w:cs="仿宋"/>
          <w:b w:val="0"/>
          <w:bCs w:val="0"/>
          <w:color w:val="auto"/>
          <w:kern w:val="2"/>
          <w:sz w:val="32"/>
          <w:szCs w:val="32"/>
          <w:highlight w:val="none"/>
          <w:lang w:val="en-US" w:eastAsia="zh-CN" w:bidi="ar-SA"/>
        </w:rPr>
        <w:t>四平市网约车已悄然运行，但网约车平台监管部门还没有正式审批，代驾公司也处于监管空白状态。这使得两行业纠纷发生时，无明确监管部门负责处理。建议尽快明确监管部门，制定准入标准与运营规范，保障行业健康有序发展，维护消费者权益。</w:t>
      </w:r>
    </w:p>
    <w:p>
      <w:pPr>
        <w:pStyle w:val="5"/>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三、4月份解决比较好的几个问题</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1.双辽市政府解决婴儿接种疫苗问题。</w:t>
      </w:r>
      <w:r>
        <w:rPr>
          <w:rFonts w:hint="eastAsia" w:ascii="仿宋" w:hAnsi="仿宋" w:eastAsia="仿宋" w:cs="仿宋"/>
          <w:b w:val="0"/>
          <w:bCs w:val="0"/>
          <w:color w:val="auto"/>
          <w:kern w:val="2"/>
          <w:sz w:val="32"/>
          <w:szCs w:val="32"/>
          <w:lang w:val="en-US" w:eastAsia="zh-CN" w:bidi="ar-SA"/>
        </w:rPr>
        <w:t>双辽市民周先生反映，其孩子6个月，前去辽西社区卫生院接种百白破疫苗，告知没有疫苗，无法接种，要求解决。双辽市卫健局接到交办后，局领导立刻安排责任科室人员与疾控中心取得联系，调度有疫苗单位加以解决。通过调度，最后安排孩子到种羊场卫生院进行接种。</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2.梨树县政府解决打印医保报销单据问题。</w:t>
      </w:r>
      <w:r>
        <w:rPr>
          <w:rFonts w:hint="eastAsia" w:ascii="仿宋" w:hAnsi="仿宋" w:eastAsia="仿宋" w:cs="仿宋"/>
          <w:b w:val="0"/>
          <w:bCs w:val="0"/>
          <w:color w:val="auto"/>
          <w:kern w:val="2"/>
          <w:sz w:val="32"/>
          <w:szCs w:val="32"/>
          <w:lang w:val="en-US" w:eastAsia="zh-CN" w:bidi="ar-SA"/>
        </w:rPr>
        <w:t>梨树居民反映，其家孩子在四平市中医院出院后，需要凭医保统筹金额明细单进行商险报销，要求梨树县医保局为其开具报销单据。梨树县医保局接到交办后，立即致电反映人了解详细信息，并及时为其打印了报销单据。</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3.伊通县政府拆除违建塑料棚。</w:t>
      </w:r>
      <w:r>
        <w:rPr>
          <w:rFonts w:hint="eastAsia" w:ascii="仿宋" w:hAnsi="仿宋" w:eastAsia="仿宋" w:cs="仿宋"/>
          <w:b w:val="0"/>
          <w:bCs w:val="0"/>
          <w:color w:val="auto"/>
          <w:kern w:val="2"/>
          <w:sz w:val="32"/>
          <w:szCs w:val="32"/>
          <w:lang w:val="en-US" w:eastAsia="zh-CN" w:bidi="ar-SA"/>
        </w:rPr>
        <w:t>伊通县林业小区9号楼业主反映，三单元门市开了一家养老院，该养老院在小区内搭建了塑料棚，影响通行且有安全隐患，要求解决。伊通县永宁街道执法人员到现场当即给该养老院下发了整改通知，要求月末之前拆除完毕，现已拆除。</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4.铁东区政府解决噪音和油烟污染问题。</w:t>
      </w:r>
      <w:r>
        <w:rPr>
          <w:rFonts w:hint="eastAsia" w:ascii="仿宋" w:hAnsi="仿宋" w:eastAsia="仿宋" w:cs="仿宋"/>
          <w:b w:val="0"/>
          <w:bCs w:val="0"/>
          <w:color w:val="auto"/>
          <w:kern w:val="2"/>
          <w:sz w:val="32"/>
          <w:szCs w:val="32"/>
          <w:lang w:val="en-US" w:eastAsia="zh-CN" w:bidi="ar-SA"/>
        </w:rPr>
        <w:t>市民反映，铁东区东山大街与北一纬路交汇处，有一流动摊贩在经营时存在噪音和油烟污染，影响周边居民正常生活，要求解决。铁东区执法局执法人员到现场进行了依规执法，商贩被清走。</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5.铁西区政府清理道路垃圾问题。</w:t>
      </w:r>
      <w:r>
        <w:rPr>
          <w:rFonts w:hint="eastAsia" w:ascii="仿宋" w:hAnsi="仿宋" w:eastAsia="仿宋" w:cs="仿宋"/>
          <w:b w:val="0"/>
          <w:bCs w:val="0"/>
          <w:color w:val="auto"/>
          <w:kern w:val="2"/>
          <w:sz w:val="32"/>
          <w:szCs w:val="32"/>
          <w:lang w:val="en-US" w:eastAsia="zh-CN" w:bidi="ar-SA"/>
        </w:rPr>
        <w:t>市民反映，兴红路罗邦药业门前有煤灰和杂物垃圾，要求清理。铁西区住建局接到交办后，立即安排保洁员对垃圾进行了清理，路面恢复整洁。</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6.市交通局解决维修车辆纠纷问题。</w:t>
      </w:r>
      <w:r>
        <w:rPr>
          <w:rFonts w:hint="eastAsia" w:ascii="仿宋" w:hAnsi="仿宋" w:eastAsia="仿宋" w:cs="仿宋"/>
          <w:b w:val="0"/>
          <w:bCs w:val="0"/>
          <w:color w:val="auto"/>
          <w:kern w:val="2"/>
          <w:sz w:val="32"/>
          <w:szCs w:val="32"/>
          <w:lang w:val="en-US" w:eastAsia="zh-CN" w:bidi="ar-SA"/>
        </w:rPr>
        <w:t>市民李女士通过人民网反映，2025年1月份将其名下故障轿车送至四平金达洲汽车销售服务公司维修站进行维修，但直至4月份还没修好，要求帮助解决。市交通执法支队接到交办后，安排执法人员协调双方，经调解，双方达成一致，四平金达洲汽车公司因延误修车为反映人补偿3000元。</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7.市住建局解决路边石破损问题。</w:t>
      </w:r>
      <w:r>
        <w:rPr>
          <w:rFonts w:hint="eastAsia" w:ascii="仿宋" w:hAnsi="仿宋" w:eastAsia="仿宋" w:cs="仿宋"/>
          <w:b w:val="0"/>
          <w:bCs w:val="0"/>
          <w:color w:val="auto"/>
          <w:kern w:val="2"/>
          <w:sz w:val="32"/>
          <w:szCs w:val="32"/>
          <w:lang w:val="en-US" w:eastAsia="zh-CN" w:bidi="ar-SA"/>
        </w:rPr>
        <w:t>市民反映，铁西区神农医院对面，英雄大路与海银街交汇处路牌倒了，路牌下路边石破损，要求解决。市住建局接到交办后，立即派人到现场踏查。经查，该反映人反映的英雄大路与海银街交汇处路牌倾斜情况，市政维管中心路牌负责人已制定维修计划；其路牌下面路边石破损情况现场进行了修复处理。</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8.市公安局解决占用车位问题。</w:t>
      </w:r>
      <w:r>
        <w:rPr>
          <w:rFonts w:hint="eastAsia" w:ascii="仿宋" w:hAnsi="仿宋" w:eastAsia="仿宋" w:cs="仿宋"/>
          <w:b w:val="0"/>
          <w:bCs w:val="0"/>
          <w:color w:val="auto"/>
          <w:kern w:val="2"/>
          <w:sz w:val="32"/>
          <w:szCs w:val="32"/>
          <w:lang w:val="en-US" w:eastAsia="zh-CN" w:bidi="ar-SA"/>
        </w:rPr>
        <w:t>市民申先生反映，铁东区上东一号A区和B区之间公共停车位被电瓶车、三轮车、僵尸车占用，导致居民无处停车，要求解决。接到交办后，市公安局交管支队铁东大队联合铁东执法局对该处进行了整治。</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9.市税务局解决补开发票问题。</w:t>
      </w:r>
      <w:r>
        <w:rPr>
          <w:rFonts w:hint="eastAsia" w:ascii="仿宋" w:hAnsi="仿宋" w:eastAsia="仿宋" w:cs="仿宋"/>
          <w:b w:val="0"/>
          <w:bCs w:val="0"/>
          <w:color w:val="auto"/>
          <w:kern w:val="2"/>
          <w:sz w:val="32"/>
          <w:szCs w:val="32"/>
          <w:lang w:val="en-US" w:eastAsia="zh-CN" w:bidi="ar-SA"/>
        </w:rPr>
        <w:t>王女士反映，在铁西区步行街龙摄影拍摄个人写真花费399元，向商家索要发票收据，商家告知为其开过，调取监控并未开具，要求解决。市税务局接到交办后，工作人员立即调查核实，经查确是商家未开具发票，遂责令商家为反映人补开发票。</w:t>
      </w:r>
    </w:p>
    <w:p>
      <w:pPr>
        <w:pStyle w:val="5"/>
        <w:numPr>
          <w:ilvl w:val="0"/>
          <w:numId w:val="0"/>
        </w:numPr>
        <w:ind w:firstLine="642"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10.市市监局解决消费纠纷退费问题。</w:t>
      </w:r>
      <w:r>
        <w:rPr>
          <w:rFonts w:hint="eastAsia" w:ascii="仿宋" w:hAnsi="仿宋" w:eastAsia="仿宋" w:cs="仿宋"/>
          <w:b w:val="0"/>
          <w:bCs w:val="0"/>
          <w:color w:val="auto"/>
          <w:kern w:val="2"/>
          <w:sz w:val="32"/>
          <w:szCs w:val="32"/>
          <w:lang w:val="en-US" w:eastAsia="zh-CN" w:bidi="ar-SA"/>
        </w:rPr>
        <w:t>市民黄先生反映，其1月19日在铁东区万达广场一楼江南衣柜购买男士毛呢外套，花费999元，购买后发现衣服掉色严重，要求退货退款。市市监局东一分局接到交办后，监管人员立即与反映人联系并协调双方。经协调，双方达成一致，该商家为反映人退还了999元。</w:t>
      </w: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pStyle w:val="5"/>
        <w:rPr>
          <w:rFonts w:hint="eastAsia" w:ascii="方正仿宋_GBK" w:hAnsi="方正仿宋_GBK" w:eastAsia="方正仿宋_GBK" w:cs="方正仿宋_GBK"/>
          <w:b w:val="0"/>
          <w:bCs w:val="0"/>
          <w:color w:val="auto"/>
          <w:kern w:val="2"/>
          <w:sz w:val="32"/>
          <w:szCs w:val="32"/>
          <w:lang w:val="en-US" w:eastAsia="zh-CN" w:bidi="ar-SA"/>
        </w:rPr>
      </w:pPr>
    </w:p>
    <w:p>
      <w:pPr>
        <w:spacing w:line="640" w:lineRule="exact"/>
        <w:jc w:val="left"/>
        <w:rPr>
          <w:rFonts w:hint="default" w:ascii="仿宋" w:hAnsi="仿宋" w:eastAsia="仿宋"/>
          <w:sz w:val="32"/>
          <w:lang w:val="en-US" w:eastAsia="zh-CN"/>
        </w:rPr>
      </w:pPr>
      <w:r>
        <w:rPr>
          <w:rFonts w:ascii="仿宋" w:hAnsi="仿宋" w:eastAsia="仿宋"/>
          <w:sz w:val="32"/>
        </w:rPr>
        <w:t>签发:</w:t>
      </w:r>
      <w:r>
        <w:rPr>
          <w:rFonts w:hint="eastAsia" w:ascii="仿宋" w:hAnsi="仿宋" w:eastAsia="仿宋"/>
          <w:sz w:val="32"/>
          <w:lang w:val="en-US" w:eastAsia="zh-CN"/>
        </w:rPr>
        <w:t>曹松涛</w:t>
      </w:r>
      <w:r>
        <w:rPr>
          <w:rFonts w:ascii="仿宋" w:hAnsi="仿宋" w:eastAsia="仿宋"/>
          <w:sz w:val="32"/>
        </w:rPr>
        <w:t xml:space="preserve">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编辑：孙雪楠</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0" r="0" b="0"/>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仿宋" w:hAnsi="仿宋" w:eastAsia="仿宋"/>
          <w:sz w:val="32"/>
          <w:lang w:eastAsia="zh-CN"/>
        </w:rPr>
      </w:pPr>
      <w:r>
        <w:rPr>
          <w:rFonts w:ascii="仿宋" w:hAnsi="仿宋" w:eastAsia="仿宋"/>
          <w:sz w:val="32"/>
        </w:rPr>
        <w:t>（共印130份</w:t>
      </w:r>
      <w:r>
        <w:rPr>
          <w:rFonts w:hint="eastAsia" w:ascii="仿宋" w:hAnsi="仿宋" w:eastAsia="仿宋"/>
          <w:sz w:val="32"/>
          <w:lang w:eastAsia="zh-CN"/>
        </w:rPr>
        <w:t>）</w:t>
      </w:r>
    </w:p>
    <w:p>
      <w:pPr>
        <w:pStyle w:val="5"/>
        <w:rPr>
          <w:rFonts w:hint="eastAsia" w:ascii="仿宋" w:hAnsi="仿宋" w:eastAsia="仿宋"/>
          <w:sz w:val="32"/>
          <w:lang w:eastAsia="zh-CN"/>
        </w:rPr>
      </w:pPr>
    </w:p>
    <w:p>
      <w:pPr>
        <w:pStyle w:val="5"/>
        <w:rPr>
          <w:rFonts w:hint="eastAsia" w:ascii="仿宋" w:hAnsi="仿宋" w:eastAsia="仿宋"/>
          <w:sz w:val="32"/>
          <w:lang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707AF0"/>
    <w:rsid w:val="00794638"/>
    <w:rsid w:val="007D6A53"/>
    <w:rsid w:val="008C73BD"/>
    <w:rsid w:val="009A0211"/>
    <w:rsid w:val="009C512B"/>
    <w:rsid w:val="00DE5FBD"/>
    <w:rsid w:val="00E90533"/>
    <w:rsid w:val="00F33ADE"/>
    <w:rsid w:val="01752774"/>
    <w:rsid w:val="01BB7833"/>
    <w:rsid w:val="01BD22C8"/>
    <w:rsid w:val="02215BC4"/>
    <w:rsid w:val="02C755F7"/>
    <w:rsid w:val="02D22060"/>
    <w:rsid w:val="02D35A63"/>
    <w:rsid w:val="02DE47A8"/>
    <w:rsid w:val="030B27C9"/>
    <w:rsid w:val="036864C0"/>
    <w:rsid w:val="03A32673"/>
    <w:rsid w:val="03E2FD04"/>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251EF2"/>
    <w:rsid w:val="097666CE"/>
    <w:rsid w:val="09C15C02"/>
    <w:rsid w:val="09C27C29"/>
    <w:rsid w:val="0AA73020"/>
    <w:rsid w:val="0AA83E77"/>
    <w:rsid w:val="0ABB08A3"/>
    <w:rsid w:val="0AD465EA"/>
    <w:rsid w:val="0B6576BB"/>
    <w:rsid w:val="0BCF0AAA"/>
    <w:rsid w:val="0BF4406D"/>
    <w:rsid w:val="0BFBC389"/>
    <w:rsid w:val="0C655925"/>
    <w:rsid w:val="0CF32DFC"/>
    <w:rsid w:val="0D6D0128"/>
    <w:rsid w:val="0DC67C8B"/>
    <w:rsid w:val="0E2F3A82"/>
    <w:rsid w:val="0E5D48FB"/>
    <w:rsid w:val="0E794A07"/>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2A53FAD"/>
    <w:rsid w:val="13090ABA"/>
    <w:rsid w:val="133833D9"/>
    <w:rsid w:val="13C7EB37"/>
    <w:rsid w:val="13CB7DA9"/>
    <w:rsid w:val="14357918"/>
    <w:rsid w:val="146C28FF"/>
    <w:rsid w:val="14AD3953"/>
    <w:rsid w:val="14C64A14"/>
    <w:rsid w:val="14C7107A"/>
    <w:rsid w:val="14EA24B1"/>
    <w:rsid w:val="152A4FA3"/>
    <w:rsid w:val="15B8610B"/>
    <w:rsid w:val="15E72E94"/>
    <w:rsid w:val="15FF016B"/>
    <w:rsid w:val="161A5018"/>
    <w:rsid w:val="164E29FC"/>
    <w:rsid w:val="16D231FD"/>
    <w:rsid w:val="16E21E5E"/>
    <w:rsid w:val="1733899B"/>
    <w:rsid w:val="17544559"/>
    <w:rsid w:val="17A82FC2"/>
    <w:rsid w:val="17B46DA6"/>
    <w:rsid w:val="17F3E2A5"/>
    <w:rsid w:val="180246C9"/>
    <w:rsid w:val="18573F66"/>
    <w:rsid w:val="188B112C"/>
    <w:rsid w:val="18BFA6B9"/>
    <w:rsid w:val="191C10A7"/>
    <w:rsid w:val="19213995"/>
    <w:rsid w:val="198033E4"/>
    <w:rsid w:val="198038F9"/>
    <w:rsid w:val="1A3A75E5"/>
    <w:rsid w:val="1A54392B"/>
    <w:rsid w:val="1A7B3BAB"/>
    <w:rsid w:val="1A7C004F"/>
    <w:rsid w:val="1B7900EB"/>
    <w:rsid w:val="1B8D003A"/>
    <w:rsid w:val="1BA64C58"/>
    <w:rsid w:val="1BBB6955"/>
    <w:rsid w:val="1BC3580A"/>
    <w:rsid w:val="1BCD0437"/>
    <w:rsid w:val="1BDE5930"/>
    <w:rsid w:val="1BFB0D4B"/>
    <w:rsid w:val="1BFF3571"/>
    <w:rsid w:val="1C876837"/>
    <w:rsid w:val="1C8B27CB"/>
    <w:rsid w:val="1CA70C88"/>
    <w:rsid w:val="1CF5235C"/>
    <w:rsid w:val="1D060087"/>
    <w:rsid w:val="1D3D686D"/>
    <w:rsid w:val="1DBC3313"/>
    <w:rsid w:val="1DFF0FD8"/>
    <w:rsid w:val="1E02591A"/>
    <w:rsid w:val="1E7B553A"/>
    <w:rsid w:val="1E7D14A8"/>
    <w:rsid w:val="1EC73863"/>
    <w:rsid w:val="1F240CB5"/>
    <w:rsid w:val="1F2B3DF2"/>
    <w:rsid w:val="1F4D1FBA"/>
    <w:rsid w:val="1F5B2BBA"/>
    <w:rsid w:val="1F621D2F"/>
    <w:rsid w:val="1F6410B2"/>
    <w:rsid w:val="1F77F83A"/>
    <w:rsid w:val="1F9359C9"/>
    <w:rsid w:val="1FB17B74"/>
    <w:rsid w:val="1FB57B5F"/>
    <w:rsid w:val="1FE5D8BA"/>
    <w:rsid w:val="1FEF4295"/>
    <w:rsid w:val="1FF42436"/>
    <w:rsid w:val="1FFD957D"/>
    <w:rsid w:val="200563F1"/>
    <w:rsid w:val="200C59D1"/>
    <w:rsid w:val="20126D60"/>
    <w:rsid w:val="20436F19"/>
    <w:rsid w:val="204C2272"/>
    <w:rsid w:val="20887022"/>
    <w:rsid w:val="20C0056A"/>
    <w:rsid w:val="212D7486"/>
    <w:rsid w:val="21BAF564"/>
    <w:rsid w:val="21D83276"/>
    <w:rsid w:val="226A4C0B"/>
    <w:rsid w:val="22AC524A"/>
    <w:rsid w:val="22B365D8"/>
    <w:rsid w:val="22F97D63"/>
    <w:rsid w:val="22FD3CF7"/>
    <w:rsid w:val="233E0E10"/>
    <w:rsid w:val="2379E395"/>
    <w:rsid w:val="23B94050"/>
    <w:rsid w:val="23ED1676"/>
    <w:rsid w:val="23FA1FE5"/>
    <w:rsid w:val="240370EB"/>
    <w:rsid w:val="24207C9D"/>
    <w:rsid w:val="24A24B56"/>
    <w:rsid w:val="24BE6267"/>
    <w:rsid w:val="24DE36B4"/>
    <w:rsid w:val="24FF3D57"/>
    <w:rsid w:val="25781413"/>
    <w:rsid w:val="25EB3D63"/>
    <w:rsid w:val="25ED0053"/>
    <w:rsid w:val="25FB4D8E"/>
    <w:rsid w:val="26751DF6"/>
    <w:rsid w:val="268A4DCA"/>
    <w:rsid w:val="268B33C8"/>
    <w:rsid w:val="26D62895"/>
    <w:rsid w:val="26F27CD4"/>
    <w:rsid w:val="272A0E33"/>
    <w:rsid w:val="27483067"/>
    <w:rsid w:val="2749750B"/>
    <w:rsid w:val="276C144B"/>
    <w:rsid w:val="27A42993"/>
    <w:rsid w:val="27B3E43F"/>
    <w:rsid w:val="27BF5A1F"/>
    <w:rsid w:val="27DE153B"/>
    <w:rsid w:val="27FE2B38"/>
    <w:rsid w:val="28BE69DC"/>
    <w:rsid w:val="29037B8D"/>
    <w:rsid w:val="295DFEC8"/>
    <w:rsid w:val="29C514FC"/>
    <w:rsid w:val="29F2776C"/>
    <w:rsid w:val="2A5561C7"/>
    <w:rsid w:val="2AAA4765"/>
    <w:rsid w:val="2AC9548B"/>
    <w:rsid w:val="2AFB639B"/>
    <w:rsid w:val="2B3E1A6E"/>
    <w:rsid w:val="2B3E32C8"/>
    <w:rsid w:val="2B4029D3"/>
    <w:rsid w:val="2B5446D0"/>
    <w:rsid w:val="2B6A5CA2"/>
    <w:rsid w:val="2B7D59D5"/>
    <w:rsid w:val="2BBF5B63"/>
    <w:rsid w:val="2BD32C68"/>
    <w:rsid w:val="2C0F23A5"/>
    <w:rsid w:val="2C1B2149"/>
    <w:rsid w:val="2C561E09"/>
    <w:rsid w:val="2CAB76A0"/>
    <w:rsid w:val="2CBE62A5"/>
    <w:rsid w:val="2D2F3DFB"/>
    <w:rsid w:val="2D522E91"/>
    <w:rsid w:val="2D5C5ABE"/>
    <w:rsid w:val="2D6A3D37"/>
    <w:rsid w:val="2D7FACD2"/>
    <w:rsid w:val="2D8868B3"/>
    <w:rsid w:val="2D8F19F0"/>
    <w:rsid w:val="2DCA0C7A"/>
    <w:rsid w:val="2DDCFBE8"/>
    <w:rsid w:val="2DF737B7"/>
    <w:rsid w:val="2E74CA97"/>
    <w:rsid w:val="2E7F2AC3"/>
    <w:rsid w:val="2E921798"/>
    <w:rsid w:val="2EBF4557"/>
    <w:rsid w:val="2EC456C9"/>
    <w:rsid w:val="2EE8585B"/>
    <w:rsid w:val="2EEA15D4"/>
    <w:rsid w:val="2EF02962"/>
    <w:rsid w:val="2EF33EF6"/>
    <w:rsid w:val="2F2575C1"/>
    <w:rsid w:val="2F576305"/>
    <w:rsid w:val="2F590EC3"/>
    <w:rsid w:val="2F9C6E40"/>
    <w:rsid w:val="2FA63021"/>
    <w:rsid w:val="2FCF2577"/>
    <w:rsid w:val="2FD656B4"/>
    <w:rsid w:val="2FD66385"/>
    <w:rsid w:val="30654C8A"/>
    <w:rsid w:val="30BF083E"/>
    <w:rsid w:val="30E262DA"/>
    <w:rsid w:val="3126266B"/>
    <w:rsid w:val="31345AF3"/>
    <w:rsid w:val="319C292D"/>
    <w:rsid w:val="31C37EBA"/>
    <w:rsid w:val="31E30FE1"/>
    <w:rsid w:val="32250B75"/>
    <w:rsid w:val="32333292"/>
    <w:rsid w:val="3251196A"/>
    <w:rsid w:val="32785148"/>
    <w:rsid w:val="32870EE7"/>
    <w:rsid w:val="33884F17"/>
    <w:rsid w:val="33DF3FC4"/>
    <w:rsid w:val="34210E80"/>
    <w:rsid w:val="34555ECA"/>
    <w:rsid w:val="346E9024"/>
    <w:rsid w:val="3479432C"/>
    <w:rsid w:val="350B49CC"/>
    <w:rsid w:val="350D4269"/>
    <w:rsid w:val="353F5AA9"/>
    <w:rsid w:val="355E5B84"/>
    <w:rsid w:val="356D0868"/>
    <w:rsid w:val="35E36D7D"/>
    <w:rsid w:val="35EC2C49"/>
    <w:rsid w:val="35FF1EBE"/>
    <w:rsid w:val="364D2448"/>
    <w:rsid w:val="368F480F"/>
    <w:rsid w:val="36912B9C"/>
    <w:rsid w:val="36972789"/>
    <w:rsid w:val="36BA6351"/>
    <w:rsid w:val="36D7A925"/>
    <w:rsid w:val="36DB82B6"/>
    <w:rsid w:val="36FB1EA4"/>
    <w:rsid w:val="36FF45A0"/>
    <w:rsid w:val="371F3DE4"/>
    <w:rsid w:val="37621F23"/>
    <w:rsid w:val="377F2AD5"/>
    <w:rsid w:val="37A34A15"/>
    <w:rsid w:val="37A60062"/>
    <w:rsid w:val="37A8202C"/>
    <w:rsid w:val="37AC435C"/>
    <w:rsid w:val="37B671A6"/>
    <w:rsid w:val="37F51486"/>
    <w:rsid w:val="37F80854"/>
    <w:rsid w:val="37F85854"/>
    <w:rsid w:val="38397128"/>
    <w:rsid w:val="385F487D"/>
    <w:rsid w:val="38855EC9"/>
    <w:rsid w:val="388C7258"/>
    <w:rsid w:val="38B93DC5"/>
    <w:rsid w:val="38E057F5"/>
    <w:rsid w:val="38FD0155"/>
    <w:rsid w:val="38FF8EED"/>
    <w:rsid w:val="3911775D"/>
    <w:rsid w:val="393191EE"/>
    <w:rsid w:val="399F292D"/>
    <w:rsid w:val="39A46823"/>
    <w:rsid w:val="39ACEE98"/>
    <w:rsid w:val="39D8544A"/>
    <w:rsid w:val="3A020455"/>
    <w:rsid w:val="3A08538F"/>
    <w:rsid w:val="3A0C4BBD"/>
    <w:rsid w:val="3A1D091B"/>
    <w:rsid w:val="3A2636DC"/>
    <w:rsid w:val="3A4A73CA"/>
    <w:rsid w:val="3A77CEF2"/>
    <w:rsid w:val="3AB94550"/>
    <w:rsid w:val="3ADEF523"/>
    <w:rsid w:val="3ADF2B73"/>
    <w:rsid w:val="3AFF2F4F"/>
    <w:rsid w:val="3B0532F1"/>
    <w:rsid w:val="3B506361"/>
    <w:rsid w:val="3B7F73E9"/>
    <w:rsid w:val="3B878472"/>
    <w:rsid w:val="3BAB20EB"/>
    <w:rsid w:val="3BE42C82"/>
    <w:rsid w:val="3BF3DE43"/>
    <w:rsid w:val="3BFEB7D4"/>
    <w:rsid w:val="3BFFA7C3"/>
    <w:rsid w:val="3C3D1862"/>
    <w:rsid w:val="3C906C5B"/>
    <w:rsid w:val="3CA1529C"/>
    <w:rsid w:val="3CB60D47"/>
    <w:rsid w:val="3CBC69A6"/>
    <w:rsid w:val="3CC66AB0"/>
    <w:rsid w:val="3CDC4526"/>
    <w:rsid w:val="3CE34271"/>
    <w:rsid w:val="3CFEB5C3"/>
    <w:rsid w:val="3D7529B0"/>
    <w:rsid w:val="3D7C43E6"/>
    <w:rsid w:val="3DDC2A2F"/>
    <w:rsid w:val="3DFE7336"/>
    <w:rsid w:val="3DFFE8CB"/>
    <w:rsid w:val="3E3F64D0"/>
    <w:rsid w:val="3E7609CF"/>
    <w:rsid w:val="3E7D1A5D"/>
    <w:rsid w:val="3E7F816D"/>
    <w:rsid w:val="3EAF95EB"/>
    <w:rsid w:val="3EBDA540"/>
    <w:rsid w:val="3EC15781"/>
    <w:rsid w:val="3ECFC2C9"/>
    <w:rsid w:val="3EDB7545"/>
    <w:rsid w:val="3EFB41F2"/>
    <w:rsid w:val="3EFDF0BC"/>
    <w:rsid w:val="3EFFD4B4"/>
    <w:rsid w:val="3F0A6526"/>
    <w:rsid w:val="3F0B047D"/>
    <w:rsid w:val="3F0EBE6F"/>
    <w:rsid w:val="3F2A3831"/>
    <w:rsid w:val="3F3F30AB"/>
    <w:rsid w:val="3F5C009F"/>
    <w:rsid w:val="3F7EB143"/>
    <w:rsid w:val="3FA56E51"/>
    <w:rsid w:val="3FB05F21"/>
    <w:rsid w:val="3FD55988"/>
    <w:rsid w:val="3FD85F67"/>
    <w:rsid w:val="3FDF4F3B"/>
    <w:rsid w:val="3FDFF814"/>
    <w:rsid w:val="3FEE4483"/>
    <w:rsid w:val="3FF3017A"/>
    <w:rsid w:val="3FF32945"/>
    <w:rsid w:val="3FF32C9C"/>
    <w:rsid w:val="3FF62587"/>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5DCFAB"/>
    <w:rsid w:val="426A5D06"/>
    <w:rsid w:val="428E1736"/>
    <w:rsid w:val="43193DDE"/>
    <w:rsid w:val="43217136"/>
    <w:rsid w:val="439B2A45"/>
    <w:rsid w:val="439F1981"/>
    <w:rsid w:val="43CA332A"/>
    <w:rsid w:val="440C5CCB"/>
    <w:rsid w:val="44316930"/>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77FB091"/>
    <w:rsid w:val="481E0034"/>
    <w:rsid w:val="482F5E51"/>
    <w:rsid w:val="48A91760"/>
    <w:rsid w:val="48FD1AAC"/>
    <w:rsid w:val="4A14415E"/>
    <w:rsid w:val="4AFDF73B"/>
    <w:rsid w:val="4B48253F"/>
    <w:rsid w:val="4B5F07FC"/>
    <w:rsid w:val="4B897627"/>
    <w:rsid w:val="4BFE7577"/>
    <w:rsid w:val="4C101AF6"/>
    <w:rsid w:val="4C373527"/>
    <w:rsid w:val="4C481290"/>
    <w:rsid w:val="4CEB717D"/>
    <w:rsid w:val="4D046EC0"/>
    <w:rsid w:val="4D265949"/>
    <w:rsid w:val="4D695962"/>
    <w:rsid w:val="4DBBD73E"/>
    <w:rsid w:val="4DDFE8A0"/>
    <w:rsid w:val="4E086F29"/>
    <w:rsid w:val="4E7A8B8C"/>
    <w:rsid w:val="4E7D955B"/>
    <w:rsid w:val="4EB66985"/>
    <w:rsid w:val="4ECD1F20"/>
    <w:rsid w:val="4ED82187"/>
    <w:rsid w:val="4EEFCE02"/>
    <w:rsid w:val="4EF3FC6F"/>
    <w:rsid w:val="4F980780"/>
    <w:rsid w:val="4FA42C81"/>
    <w:rsid w:val="4FAF8986"/>
    <w:rsid w:val="4FBED930"/>
    <w:rsid w:val="4FDEC017"/>
    <w:rsid w:val="4FE78F85"/>
    <w:rsid w:val="4FF4FB6A"/>
    <w:rsid w:val="4FFFC69C"/>
    <w:rsid w:val="50281B04"/>
    <w:rsid w:val="50394513"/>
    <w:rsid w:val="506D7517"/>
    <w:rsid w:val="507765E7"/>
    <w:rsid w:val="51870AAC"/>
    <w:rsid w:val="518E0FBD"/>
    <w:rsid w:val="51A451BA"/>
    <w:rsid w:val="51F36142"/>
    <w:rsid w:val="51FED7AB"/>
    <w:rsid w:val="521D4F6D"/>
    <w:rsid w:val="526331C5"/>
    <w:rsid w:val="527B23BF"/>
    <w:rsid w:val="52833022"/>
    <w:rsid w:val="5288688A"/>
    <w:rsid w:val="52B633F7"/>
    <w:rsid w:val="52DDA109"/>
    <w:rsid w:val="52F454F0"/>
    <w:rsid w:val="533D43FC"/>
    <w:rsid w:val="536BBD11"/>
    <w:rsid w:val="54134BAB"/>
    <w:rsid w:val="544607AB"/>
    <w:rsid w:val="547C020E"/>
    <w:rsid w:val="547F1773"/>
    <w:rsid w:val="548412D3"/>
    <w:rsid w:val="54DF6509"/>
    <w:rsid w:val="54F824DD"/>
    <w:rsid w:val="55013CD4"/>
    <w:rsid w:val="557F6076"/>
    <w:rsid w:val="55D44F84"/>
    <w:rsid w:val="55EB785C"/>
    <w:rsid w:val="55EB7D7C"/>
    <w:rsid w:val="55FFC0AF"/>
    <w:rsid w:val="563F0832"/>
    <w:rsid w:val="56421CAB"/>
    <w:rsid w:val="564928C4"/>
    <w:rsid w:val="567E247E"/>
    <w:rsid w:val="56811F6E"/>
    <w:rsid w:val="56B57E6A"/>
    <w:rsid w:val="56D06A51"/>
    <w:rsid w:val="56E24ECE"/>
    <w:rsid w:val="5721105B"/>
    <w:rsid w:val="579E4BC1"/>
    <w:rsid w:val="57BF33BE"/>
    <w:rsid w:val="58037E2D"/>
    <w:rsid w:val="58670CF0"/>
    <w:rsid w:val="5872576D"/>
    <w:rsid w:val="58820E36"/>
    <w:rsid w:val="588E1EC7"/>
    <w:rsid w:val="59554FEC"/>
    <w:rsid w:val="599C5737"/>
    <w:rsid w:val="59FB5B93"/>
    <w:rsid w:val="59FC27DE"/>
    <w:rsid w:val="5ADD15DE"/>
    <w:rsid w:val="5AE12FDB"/>
    <w:rsid w:val="5B7F5FB4"/>
    <w:rsid w:val="5B958BF4"/>
    <w:rsid w:val="5B9F50CF"/>
    <w:rsid w:val="5B9F8FC3"/>
    <w:rsid w:val="5BAD7361"/>
    <w:rsid w:val="5BB86143"/>
    <w:rsid w:val="5BCB692D"/>
    <w:rsid w:val="5BD462C2"/>
    <w:rsid w:val="5BEF33FA"/>
    <w:rsid w:val="5C2F22B8"/>
    <w:rsid w:val="5C3F26AF"/>
    <w:rsid w:val="5C593045"/>
    <w:rsid w:val="5C805C3A"/>
    <w:rsid w:val="5C916453"/>
    <w:rsid w:val="5C9928F1"/>
    <w:rsid w:val="5CA22C3E"/>
    <w:rsid w:val="5CFF667D"/>
    <w:rsid w:val="5D0336DD"/>
    <w:rsid w:val="5D3F76CD"/>
    <w:rsid w:val="5D6EED4C"/>
    <w:rsid w:val="5D7EA438"/>
    <w:rsid w:val="5DCF7A63"/>
    <w:rsid w:val="5DD57F98"/>
    <w:rsid w:val="5DDD3258"/>
    <w:rsid w:val="5E230ACF"/>
    <w:rsid w:val="5E4C2E61"/>
    <w:rsid w:val="5E677C9B"/>
    <w:rsid w:val="5E7C1CD5"/>
    <w:rsid w:val="5E8130F7"/>
    <w:rsid w:val="5E932459"/>
    <w:rsid w:val="5E9E476C"/>
    <w:rsid w:val="5ED6BE1F"/>
    <w:rsid w:val="5EEB1712"/>
    <w:rsid w:val="5EEF30E6"/>
    <w:rsid w:val="5EFA7CCD"/>
    <w:rsid w:val="5F0E6369"/>
    <w:rsid w:val="5F64AE61"/>
    <w:rsid w:val="5F6D4698"/>
    <w:rsid w:val="5F6E0BB6"/>
    <w:rsid w:val="5F6FA34D"/>
    <w:rsid w:val="5F7A184D"/>
    <w:rsid w:val="5F7D9844"/>
    <w:rsid w:val="5F7F8A83"/>
    <w:rsid w:val="5F9C5CF8"/>
    <w:rsid w:val="5FAF3065"/>
    <w:rsid w:val="5FAF4E7D"/>
    <w:rsid w:val="5FBDF355"/>
    <w:rsid w:val="5FBE6669"/>
    <w:rsid w:val="5FBEDA0A"/>
    <w:rsid w:val="5FC1162D"/>
    <w:rsid w:val="5FCD7ECA"/>
    <w:rsid w:val="5FDE045A"/>
    <w:rsid w:val="5FE45266"/>
    <w:rsid w:val="5FEE0FED"/>
    <w:rsid w:val="5FEFA811"/>
    <w:rsid w:val="5FFC65A1"/>
    <w:rsid w:val="5FFCFA48"/>
    <w:rsid w:val="5FFF0AD2"/>
    <w:rsid w:val="5FFF26C4"/>
    <w:rsid w:val="604638E0"/>
    <w:rsid w:val="606C5D3C"/>
    <w:rsid w:val="60786909"/>
    <w:rsid w:val="60913754"/>
    <w:rsid w:val="60B31491"/>
    <w:rsid w:val="60DB04CD"/>
    <w:rsid w:val="60F670B5"/>
    <w:rsid w:val="616B21DE"/>
    <w:rsid w:val="616D55C9"/>
    <w:rsid w:val="61E3C515"/>
    <w:rsid w:val="61E433B1"/>
    <w:rsid w:val="625E9DBC"/>
    <w:rsid w:val="627604AD"/>
    <w:rsid w:val="62A6765E"/>
    <w:rsid w:val="62B0142F"/>
    <w:rsid w:val="62CA6A4B"/>
    <w:rsid w:val="62CFB5D5"/>
    <w:rsid w:val="62D358FF"/>
    <w:rsid w:val="63043D0B"/>
    <w:rsid w:val="632C5010"/>
    <w:rsid w:val="63655D8A"/>
    <w:rsid w:val="63715118"/>
    <w:rsid w:val="637F361F"/>
    <w:rsid w:val="639161E7"/>
    <w:rsid w:val="63BFD95A"/>
    <w:rsid w:val="63DB7739"/>
    <w:rsid w:val="63FE95FF"/>
    <w:rsid w:val="642A345F"/>
    <w:rsid w:val="642A77A1"/>
    <w:rsid w:val="642D7291"/>
    <w:rsid w:val="644D7933"/>
    <w:rsid w:val="644F4AF4"/>
    <w:rsid w:val="64666D61"/>
    <w:rsid w:val="64E75692"/>
    <w:rsid w:val="651F774F"/>
    <w:rsid w:val="652121E4"/>
    <w:rsid w:val="65512426"/>
    <w:rsid w:val="658775BE"/>
    <w:rsid w:val="65CB6D62"/>
    <w:rsid w:val="65F656AB"/>
    <w:rsid w:val="65F8742B"/>
    <w:rsid w:val="66372254"/>
    <w:rsid w:val="66432D9C"/>
    <w:rsid w:val="669E2598"/>
    <w:rsid w:val="66DF1681"/>
    <w:rsid w:val="66ED5A67"/>
    <w:rsid w:val="6713431F"/>
    <w:rsid w:val="671BAE2E"/>
    <w:rsid w:val="6773320D"/>
    <w:rsid w:val="677FC794"/>
    <w:rsid w:val="67801DCE"/>
    <w:rsid w:val="67902011"/>
    <w:rsid w:val="67BF35C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3A484D"/>
    <w:rsid w:val="6A482FE0"/>
    <w:rsid w:val="6A7B1FA3"/>
    <w:rsid w:val="6AA979A5"/>
    <w:rsid w:val="6ABB0543"/>
    <w:rsid w:val="6AC975E8"/>
    <w:rsid w:val="6AEBBDEE"/>
    <w:rsid w:val="6B2A5EB5"/>
    <w:rsid w:val="6B6063E1"/>
    <w:rsid w:val="6B777044"/>
    <w:rsid w:val="6B8E4AB9"/>
    <w:rsid w:val="6B8F6DF2"/>
    <w:rsid w:val="6BA0659B"/>
    <w:rsid w:val="6BEE08E6"/>
    <w:rsid w:val="6BFA0A86"/>
    <w:rsid w:val="6BFF95AA"/>
    <w:rsid w:val="6C156F89"/>
    <w:rsid w:val="6CDFDF76"/>
    <w:rsid w:val="6CE775C5"/>
    <w:rsid w:val="6CF7EAEA"/>
    <w:rsid w:val="6CFB783E"/>
    <w:rsid w:val="6CFF962E"/>
    <w:rsid w:val="6D1159A2"/>
    <w:rsid w:val="6D8B6DD7"/>
    <w:rsid w:val="6D9C0FE4"/>
    <w:rsid w:val="6DBF6B10"/>
    <w:rsid w:val="6DD4077E"/>
    <w:rsid w:val="6DF756BE"/>
    <w:rsid w:val="6DF772DF"/>
    <w:rsid w:val="6DF7B616"/>
    <w:rsid w:val="6DFACA51"/>
    <w:rsid w:val="6DFBB5C7"/>
    <w:rsid w:val="6DFDEB6C"/>
    <w:rsid w:val="6E26547D"/>
    <w:rsid w:val="6E290AC9"/>
    <w:rsid w:val="6E396833"/>
    <w:rsid w:val="6E9E14B7"/>
    <w:rsid w:val="6ED365F3"/>
    <w:rsid w:val="6EDF96EC"/>
    <w:rsid w:val="6EDFB4AF"/>
    <w:rsid w:val="6EE12EC0"/>
    <w:rsid w:val="6EEE63CB"/>
    <w:rsid w:val="6EFE29A7"/>
    <w:rsid w:val="6F091B0A"/>
    <w:rsid w:val="6F334B9F"/>
    <w:rsid w:val="6F5FCC6C"/>
    <w:rsid w:val="6F76726C"/>
    <w:rsid w:val="6F815445"/>
    <w:rsid w:val="6F854425"/>
    <w:rsid w:val="6F906926"/>
    <w:rsid w:val="6F9B77A5"/>
    <w:rsid w:val="6F9FD8A3"/>
    <w:rsid w:val="6FA331FC"/>
    <w:rsid w:val="6FBB27F8"/>
    <w:rsid w:val="6FBBE40A"/>
    <w:rsid w:val="6FDFEB7A"/>
    <w:rsid w:val="6FEEE68C"/>
    <w:rsid w:val="6FEFF397"/>
    <w:rsid w:val="6FFB0333"/>
    <w:rsid w:val="6FFDC93A"/>
    <w:rsid w:val="6FFEA311"/>
    <w:rsid w:val="6FFF26B0"/>
    <w:rsid w:val="6FFF438D"/>
    <w:rsid w:val="6FFF78CA"/>
    <w:rsid w:val="6FFFEC05"/>
    <w:rsid w:val="6FFFF20B"/>
    <w:rsid w:val="70027C28"/>
    <w:rsid w:val="70103CAA"/>
    <w:rsid w:val="70D71BD9"/>
    <w:rsid w:val="70E138DD"/>
    <w:rsid w:val="70F74C48"/>
    <w:rsid w:val="714B51FB"/>
    <w:rsid w:val="717FFD86"/>
    <w:rsid w:val="71836742"/>
    <w:rsid w:val="718C4C40"/>
    <w:rsid w:val="71A5142B"/>
    <w:rsid w:val="71B00078"/>
    <w:rsid w:val="71CD4658"/>
    <w:rsid w:val="71DF1DA1"/>
    <w:rsid w:val="71E132AD"/>
    <w:rsid w:val="71E74F27"/>
    <w:rsid w:val="71FB7BF5"/>
    <w:rsid w:val="720D24B0"/>
    <w:rsid w:val="729B0A4F"/>
    <w:rsid w:val="72BF3AF1"/>
    <w:rsid w:val="72DA5801"/>
    <w:rsid w:val="72EE4E2A"/>
    <w:rsid w:val="739A5FC5"/>
    <w:rsid w:val="73AD4A45"/>
    <w:rsid w:val="73BD6F58"/>
    <w:rsid w:val="73BE3599"/>
    <w:rsid w:val="73DC7009"/>
    <w:rsid w:val="73DF007C"/>
    <w:rsid w:val="73E96D83"/>
    <w:rsid w:val="73FB58FF"/>
    <w:rsid w:val="73FD1273"/>
    <w:rsid w:val="73FF4CB8"/>
    <w:rsid w:val="73FF9667"/>
    <w:rsid w:val="740873D3"/>
    <w:rsid w:val="740E5FC9"/>
    <w:rsid w:val="74116287"/>
    <w:rsid w:val="741BE2FC"/>
    <w:rsid w:val="747B7BA5"/>
    <w:rsid w:val="74F49EB4"/>
    <w:rsid w:val="74FBBB43"/>
    <w:rsid w:val="75720FA8"/>
    <w:rsid w:val="757DE146"/>
    <w:rsid w:val="758D7B90"/>
    <w:rsid w:val="75D83B66"/>
    <w:rsid w:val="75DFD196"/>
    <w:rsid w:val="75EB6669"/>
    <w:rsid w:val="75ED5D32"/>
    <w:rsid w:val="763233ED"/>
    <w:rsid w:val="763A06F4"/>
    <w:rsid w:val="76557433"/>
    <w:rsid w:val="7662A7D7"/>
    <w:rsid w:val="766B3864"/>
    <w:rsid w:val="76715E9C"/>
    <w:rsid w:val="767B20DE"/>
    <w:rsid w:val="767F677A"/>
    <w:rsid w:val="769523F1"/>
    <w:rsid w:val="76A2766B"/>
    <w:rsid w:val="76BE2A70"/>
    <w:rsid w:val="770AFB5D"/>
    <w:rsid w:val="77756B2D"/>
    <w:rsid w:val="777A4AF8"/>
    <w:rsid w:val="777C3AC4"/>
    <w:rsid w:val="777DDC08"/>
    <w:rsid w:val="778921AB"/>
    <w:rsid w:val="778DF2F7"/>
    <w:rsid w:val="779BBBFC"/>
    <w:rsid w:val="779D9B68"/>
    <w:rsid w:val="77BCEFEB"/>
    <w:rsid w:val="77BD2282"/>
    <w:rsid w:val="77BEE4F6"/>
    <w:rsid w:val="77C72817"/>
    <w:rsid w:val="77D31AA6"/>
    <w:rsid w:val="77DE0BFA"/>
    <w:rsid w:val="77E31334"/>
    <w:rsid w:val="77EB406E"/>
    <w:rsid w:val="77F74095"/>
    <w:rsid w:val="77FBD221"/>
    <w:rsid w:val="77FF14F9"/>
    <w:rsid w:val="786D3CA8"/>
    <w:rsid w:val="78790493"/>
    <w:rsid w:val="78A42975"/>
    <w:rsid w:val="78AF2513"/>
    <w:rsid w:val="78BDFA5E"/>
    <w:rsid w:val="78DD498A"/>
    <w:rsid w:val="78E33F6B"/>
    <w:rsid w:val="78FD935A"/>
    <w:rsid w:val="78FE481A"/>
    <w:rsid w:val="7922647B"/>
    <w:rsid w:val="793E0934"/>
    <w:rsid w:val="79430228"/>
    <w:rsid w:val="79492020"/>
    <w:rsid w:val="79670185"/>
    <w:rsid w:val="796C4EA9"/>
    <w:rsid w:val="796D41E4"/>
    <w:rsid w:val="7977C7B2"/>
    <w:rsid w:val="79CF89C7"/>
    <w:rsid w:val="79D76692"/>
    <w:rsid w:val="79DDF0A1"/>
    <w:rsid w:val="79E41D48"/>
    <w:rsid w:val="79E461EC"/>
    <w:rsid w:val="79EACBB5"/>
    <w:rsid w:val="79F41F0D"/>
    <w:rsid w:val="79FE72AE"/>
    <w:rsid w:val="7A27A0D9"/>
    <w:rsid w:val="7A5B9A91"/>
    <w:rsid w:val="7A6879DE"/>
    <w:rsid w:val="7AA92322"/>
    <w:rsid w:val="7AD24297"/>
    <w:rsid w:val="7AE04C06"/>
    <w:rsid w:val="7AEC944A"/>
    <w:rsid w:val="7AF64781"/>
    <w:rsid w:val="7AF6E1B4"/>
    <w:rsid w:val="7AFB4F03"/>
    <w:rsid w:val="7AFD8916"/>
    <w:rsid w:val="7B690757"/>
    <w:rsid w:val="7B69D789"/>
    <w:rsid w:val="7B71627D"/>
    <w:rsid w:val="7B7D016E"/>
    <w:rsid w:val="7B7F9BAB"/>
    <w:rsid w:val="7B961CE8"/>
    <w:rsid w:val="7B9854E0"/>
    <w:rsid w:val="7BA91763"/>
    <w:rsid w:val="7BAD37D6"/>
    <w:rsid w:val="7BB55EDC"/>
    <w:rsid w:val="7BB777CC"/>
    <w:rsid w:val="7BB9883C"/>
    <w:rsid w:val="7BBDC00D"/>
    <w:rsid w:val="7BBF2409"/>
    <w:rsid w:val="7BE30D4B"/>
    <w:rsid w:val="7BEF644C"/>
    <w:rsid w:val="7BF7B08E"/>
    <w:rsid w:val="7BFB3FCB"/>
    <w:rsid w:val="7BFB7231"/>
    <w:rsid w:val="7BFC674C"/>
    <w:rsid w:val="7BFDDC57"/>
    <w:rsid w:val="7BFE6678"/>
    <w:rsid w:val="7BFF0071"/>
    <w:rsid w:val="7BFF593B"/>
    <w:rsid w:val="7BFF6160"/>
    <w:rsid w:val="7BFF791D"/>
    <w:rsid w:val="7BFF9A70"/>
    <w:rsid w:val="7C014E34"/>
    <w:rsid w:val="7C1F350C"/>
    <w:rsid w:val="7C4B1AE7"/>
    <w:rsid w:val="7C695938"/>
    <w:rsid w:val="7CA3E458"/>
    <w:rsid w:val="7CC25F06"/>
    <w:rsid w:val="7CC7607D"/>
    <w:rsid w:val="7CCCCF81"/>
    <w:rsid w:val="7CDC6458"/>
    <w:rsid w:val="7CEF7C64"/>
    <w:rsid w:val="7CFDD03A"/>
    <w:rsid w:val="7CFF5FEA"/>
    <w:rsid w:val="7CFFDC51"/>
    <w:rsid w:val="7D050953"/>
    <w:rsid w:val="7D1110A6"/>
    <w:rsid w:val="7D344D95"/>
    <w:rsid w:val="7D7AE967"/>
    <w:rsid w:val="7D7E663B"/>
    <w:rsid w:val="7D9717B0"/>
    <w:rsid w:val="7DBD6D07"/>
    <w:rsid w:val="7DDD2D8B"/>
    <w:rsid w:val="7DE93DD1"/>
    <w:rsid w:val="7DEA630F"/>
    <w:rsid w:val="7DED8593"/>
    <w:rsid w:val="7DF6029C"/>
    <w:rsid w:val="7DFA3557"/>
    <w:rsid w:val="7DFF4F64"/>
    <w:rsid w:val="7DFFC783"/>
    <w:rsid w:val="7DFFD80C"/>
    <w:rsid w:val="7E020CB7"/>
    <w:rsid w:val="7E17093E"/>
    <w:rsid w:val="7E551467"/>
    <w:rsid w:val="7E60C183"/>
    <w:rsid w:val="7E7F34D1"/>
    <w:rsid w:val="7E7FA0CC"/>
    <w:rsid w:val="7E7FB1C3"/>
    <w:rsid w:val="7EB70DDB"/>
    <w:rsid w:val="7EBBC802"/>
    <w:rsid w:val="7EC62364"/>
    <w:rsid w:val="7EDDA526"/>
    <w:rsid w:val="7EDE4A39"/>
    <w:rsid w:val="7EE75B49"/>
    <w:rsid w:val="7EEFFBBE"/>
    <w:rsid w:val="7EF0CE5B"/>
    <w:rsid w:val="7EF700A4"/>
    <w:rsid w:val="7EF96E5A"/>
    <w:rsid w:val="7EFAF087"/>
    <w:rsid w:val="7EFDB88B"/>
    <w:rsid w:val="7EFF200E"/>
    <w:rsid w:val="7F05494A"/>
    <w:rsid w:val="7F270098"/>
    <w:rsid w:val="7F280929"/>
    <w:rsid w:val="7F293F82"/>
    <w:rsid w:val="7F43C38B"/>
    <w:rsid w:val="7F4DE1AA"/>
    <w:rsid w:val="7F4F4104"/>
    <w:rsid w:val="7F4FB84C"/>
    <w:rsid w:val="7F6970DB"/>
    <w:rsid w:val="7F6F9464"/>
    <w:rsid w:val="7F6FEF3E"/>
    <w:rsid w:val="7F7D58EC"/>
    <w:rsid w:val="7F7E679B"/>
    <w:rsid w:val="7F82628B"/>
    <w:rsid w:val="7F8F101D"/>
    <w:rsid w:val="7F936856"/>
    <w:rsid w:val="7F9BE0C6"/>
    <w:rsid w:val="7FAA57E2"/>
    <w:rsid w:val="7FABCFCF"/>
    <w:rsid w:val="7FAFAA66"/>
    <w:rsid w:val="7FAFE372"/>
    <w:rsid w:val="7FB460E2"/>
    <w:rsid w:val="7FBC0773"/>
    <w:rsid w:val="7FBF2A4C"/>
    <w:rsid w:val="7FBFB08A"/>
    <w:rsid w:val="7FC468A4"/>
    <w:rsid w:val="7FCF1F29"/>
    <w:rsid w:val="7FD76113"/>
    <w:rsid w:val="7FD7DBA3"/>
    <w:rsid w:val="7FDAF769"/>
    <w:rsid w:val="7FDDB4F6"/>
    <w:rsid w:val="7FDF8F6E"/>
    <w:rsid w:val="7FE79A74"/>
    <w:rsid w:val="7FEF0AA8"/>
    <w:rsid w:val="7FEF3BDF"/>
    <w:rsid w:val="7FEF475B"/>
    <w:rsid w:val="7FEF76D7"/>
    <w:rsid w:val="7FEFE2A7"/>
    <w:rsid w:val="7FF6F871"/>
    <w:rsid w:val="7FF75505"/>
    <w:rsid w:val="7FF7689F"/>
    <w:rsid w:val="7FF7726C"/>
    <w:rsid w:val="7FFAD53C"/>
    <w:rsid w:val="7FFB1B18"/>
    <w:rsid w:val="7FFEDF42"/>
    <w:rsid w:val="7FFF167B"/>
    <w:rsid w:val="7FFF2D6B"/>
    <w:rsid w:val="873F2367"/>
    <w:rsid w:val="8C95F9CE"/>
    <w:rsid w:val="8D671699"/>
    <w:rsid w:val="955DBDA0"/>
    <w:rsid w:val="96DFD96B"/>
    <w:rsid w:val="97EFDA15"/>
    <w:rsid w:val="97F59E90"/>
    <w:rsid w:val="99FF371E"/>
    <w:rsid w:val="9AAC2C19"/>
    <w:rsid w:val="9BB7083C"/>
    <w:rsid w:val="9BF6A099"/>
    <w:rsid w:val="9BFDEAC3"/>
    <w:rsid w:val="9CECFCB6"/>
    <w:rsid w:val="9D4B5CFF"/>
    <w:rsid w:val="9D766C52"/>
    <w:rsid w:val="9DA7A42A"/>
    <w:rsid w:val="9DE1EF81"/>
    <w:rsid w:val="9DEFDA93"/>
    <w:rsid w:val="9EBFA743"/>
    <w:rsid w:val="9EFB6CB5"/>
    <w:rsid w:val="9F551A31"/>
    <w:rsid w:val="9FB7BAA1"/>
    <w:rsid w:val="9FDF5015"/>
    <w:rsid w:val="9FF27E21"/>
    <w:rsid w:val="A4BF132B"/>
    <w:rsid w:val="A8F225CF"/>
    <w:rsid w:val="A8F67DB4"/>
    <w:rsid w:val="A9CE3A97"/>
    <w:rsid w:val="AD5F5AE9"/>
    <w:rsid w:val="AD7F78C0"/>
    <w:rsid w:val="ADBAB68A"/>
    <w:rsid w:val="ADD1842B"/>
    <w:rsid w:val="ADF745D3"/>
    <w:rsid w:val="AEF733A7"/>
    <w:rsid w:val="AEFF957B"/>
    <w:rsid w:val="AF3D8955"/>
    <w:rsid w:val="AF5DDE4F"/>
    <w:rsid w:val="AFD50DE3"/>
    <w:rsid w:val="AFDBA861"/>
    <w:rsid w:val="B33EBCA3"/>
    <w:rsid w:val="B3F00A0B"/>
    <w:rsid w:val="B4F1C7D6"/>
    <w:rsid w:val="B5BDD4D8"/>
    <w:rsid w:val="B5FE763C"/>
    <w:rsid w:val="B62F3C99"/>
    <w:rsid w:val="B666DDBA"/>
    <w:rsid w:val="B7519647"/>
    <w:rsid w:val="B75F42FB"/>
    <w:rsid w:val="B79AFF65"/>
    <w:rsid w:val="B7EEB056"/>
    <w:rsid w:val="B7FB1F51"/>
    <w:rsid w:val="B7FBA44C"/>
    <w:rsid w:val="B7FCE4B5"/>
    <w:rsid w:val="B7FD3564"/>
    <w:rsid w:val="B7FDC13C"/>
    <w:rsid w:val="B7FF6524"/>
    <w:rsid w:val="B8AB241A"/>
    <w:rsid w:val="B97D555B"/>
    <w:rsid w:val="BA3B4ECA"/>
    <w:rsid w:val="BA7B23C6"/>
    <w:rsid w:val="BADF8D69"/>
    <w:rsid w:val="BB37ED33"/>
    <w:rsid w:val="BB739BFC"/>
    <w:rsid w:val="BBAEBE8C"/>
    <w:rsid w:val="BBFE484E"/>
    <w:rsid w:val="BC745452"/>
    <w:rsid w:val="BCE2E635"/>
    <w:rsid w:val="BDF3246D"/>
    <w:rsid w:val="BDFDE508"/>
    <w:rsid w:val="BDFFC505"/>
    <w:rsid w:val="BE2A8CDD"/>
    <w:rsid w:val="BEBB5C63"/>
    <w:rsid w:val="BEBFB861"/>
    <w:rsid w:val="BEFDB9AE"/>
    <w:rsid w:val="BEFEBE12"/>
    <w:rsid w:val="BEFFCBD4"/>
    <w:rsid w:val="BF3D6C4F"/>
    <w:rsid w:val="BF5FE9F9"/>
    <w:rsid w:val="BF6347F6"/>
    <w:rsid w:val="BF772F3B"/>
    <w:rsid w:val="BF7F1F6A"/>
    <w:rsid w:val="BF7F280A"/>
    <w:rsid w:val="BF7F7FCA"/>
    <w:rsid w:val="BF8FFC5A"/>
    <w:rsid w:val="BFA7E398"/>
    <w:rsid w:val="BFAB848B"/>
    <w:rsid w:val="BFB779CB"/>
    <w:rsid w:val="BFBB1CAA"/>
    <w:rsid w:val="BFD284C9"/>
    <w:rsid w:val="BFF2951E"/>
    <w:rsid w:val="BFF79C95"/>
    <w:rsid w:val="BFFA14E9"/>
    <w:rsid w:val="BFFCD099"/>
    <w:rsid w:val="BFFF6ED0"/>
    <w:rsid w:val="C1F953CE"/>
    <w:rsid w:val="C7BF31CD"/>
    <w:rsid w:val="C7EE84C7"/>
    <w:rsid w:val="C7FC2737"/>
    <w:rsid w:val="C7FCF88C"/>
    <w:rsid w:val="CB3B616A"/>
    <w:rsid w:val="CBEDBDB1"/>
    <w:rsid w:val="CBF72B83"/>
    <w:rsid w:val="CBFC8F54"/>
    <w:rsid w:val="CD3EDDE9"/>
    <w:rsid w:val="CDDDA10D"/>
    <w:rsid w:val="CEDCC698"/>
    <w:rsid w:val="CEFCF127"/>
    <w:rsid w:val="CF372714"/>
    <w:rsid w:val="CF6FB435"/>
    <w:rsid w:val="CF764929"/>
    <w:rsid w:val="CF7D6884"/>
    <w:rsid w:val="CFFF7263"/>
    <w:rsid w:val="D3CE8EE4"/>
    <w:rsid w:val="D3FC1115"/>
    <w:rsid w:val="D5DF32D1"/>
    <w:rsid w:val="D5EFDD34"/>
    <w:rsid w:val="D5FF7E9E"/>
    <w:rsid w:val="D65FE2E8"/>
    <w:rsid w:val="D6BDBF12"/>
    <w:rsid w:val="D6CF40B3"/>
    <w:rsid w:val="D76F922B"/>
    <w:rsid w:val="D77F395F"/>
    <w:rsid w:val="D7D7DDBC"/>
    <w:rsid w:val="D7DD547F"/>
    <w:rsid w:val="D7F129D0"/>
    <w:rsid w:val="D7F66B94"/>
    <w:rsid w:val="D7F71716"/>
    <w:rsid w:val="D7FBB39A"/>
    <w:rsid w:val="D8D7AAE2"/>
    <w:rsid w:val="D9F6E06B"/>
    <w:rsid w:val="D9F78E96"/>
    <w:rsid w:val="DA3CF6E0"/>
    <w:rsid w:val="DA4BB75E"/>
    <w:rsid w:val="DAB95D61"/>
    <w:rsid w:val="DBA74175"/>
    <w:rsid w:val="DBB95BAF"/>
    <w:rsid w:val="DBD95F32"/>
    <w:rsid w:val="DBFB6540"/>
    <w:rsid w:val="DBFDE318"/>
    <w:rsid w:val="DBFF32D8"/>
    <w:rsid w:val="DCFB8C49"/>
    <w:rsid w:val="DD7D1B45"/>
    <w:rsid w:val="DDDF0B09"/>
    <w:rsid w:val="DDEE9F15"/>
    <w:rsid w:val="DE278637"/>
    <w:rsid w:val="DE2F4222"/>
    <w:rsid w:val="DE372E08"/>
    <w:rsid w:val="DEBEDDE2"/>
    <w:rsid w:val="DED9B18B"/>
    <w:rsid w:val="DEF77DA7"/>
    <w:rsid w:val="DEFF1466"/>
    <w:rsid w:val="DF3DC26C"/>
    <w:rsid w:val="DF5A6D80"/>
    <w:rsid w:val="DF5B6AAA"/>
    <w:rsid w:val="DF7B9610"/>
    <w:rsid w:val="DF7FA227"/>
    <w:rsid w:val="DF7FE5D5"/>
    <w:rsid w:val="DFAA26FA"/>
    <w:rsid w:val="DFAFB0A3"/>
    <w:rsid w:val="DFAFCDEC"/>
    <w:rsid w:val="DFBEB6E2"/>
    <w:rsid w:val="DFE9E6F8"/>
    <w:rsid w:val="DFEB4ADC"/>
    <w:rsid w:val="DFEFD79F"/>
    <w:rsid w:val="DFEFE520"/>
    <w:rsid w:val="DFF61FFC"/>
    <w:rsid w:val="DFF6DF25"/>
    <w:rsid w:val="DFF7403F"/>
    <w:rsid w:val="DFF7E9E8"/>
    <w:rsid w:val="DFFA96AE"/>
    <w:rsid w:val="DFFCCCAF"/>
    <w:rsid w:val="DFFF165A"/>
    <w:rsid w:val="DFFF2392"/>
    <w:rsid w:val="E2EBD0D3"/>
    <w:rsid w:val="E34FD4A1"/>
    <w:rsid w:val="E3D73761"/>
    <w:rsid w:val="E3DF56DA"/>
    <w:rsid w:val="E4F7E576"/>
    <w:rsid w:val="E5FB5125"/>
    <w:rsid w:val="E5FF9AEA"/>
    <w:rsid w:val="E77D6233"/>
    <w:rsid w:val="E79BBB27"/>
    <w:rsid w:val="E7A4F57D"/>
    <w:rsid w:val="E7BD5D31"/>
    <w:rsid w:val="E7BFC099"/>
    <w:rsid w:val="E9BB5610"/>
    <w:rsid w:val="E9CF9B3C"/>
    <w:rsid w:val="E9F45B22"/>
    <w:rsid w:val="E9F71EFB"/>
    <w:rsid w:val="E9FB3580"/>
    <w:rsid w:val="E9FF85A5"/>
    <w:rsid w:val="EA7F6884"/>
    <w:rsid w:val="EAAE293A"/>
    <w:rsid w:val="EAD34BB4"/>
    <w:rsid w:val="EAEB5328"/>
    <w:rsid w:val="EB1EB239"/>
    <w:rsid w:val="EB37FE82"/>
    <w:rsid w:val="EBBE6DD0"/>
    <w:rsid w:val="EBE5953F"/>
    <w:rsid w:val="EBE758D2"/>
    <w:rsid w:val="EBEE8599"/>
    <w:rsid w:val="ECAE8611"/>
    <w:rsid w:val="ED4FF78D"/>
    <w:rsid w:val="ED7BEF46"/>
    <w:rsid w:val="ED7F5D8E"/>
    <w:rsid w:val="ED7F5EB8"/>
    <w:rsid w:val="EDC749C0"/>
    <w:rsid w:val="EDD5FB35"/>
    <w:rsid w:val="EDDB1620"/>
    <w:rsid w:val="EDEE3AF6"/>
    <w:rsid w:val="EDFAF161"/>
    <w:rsid w:val="EE3775B8"/>
    <w:rsid w:val="EE7EDD3A"/>
    <w:rsid w:val="EEA7F3FA"/>
    <w:rsid w:val="EEBB4B09"/>
    <w:rsid w:val="EEFF2993"/>
    <w:rsid w:val="EF2D5911"/>
    <w:rsid w:val="EF731B70"/>
    <w:rsid w:val="EF776E93"/>
    <w:rsid w:val="EFBF35EF"/>
    <w:rsid w:val="EFEDE587"/>
    <w:rsid w:val="EFEE50AC"/>
    <w:rsid w:val="EFF6F2B9"/>
    <w:rsid w:val="EFFAC490"/>
    <w:rsid w:val="EFFF0D54"/>
    <w:rsid w:val="EFFF1B9C"/>
    <w:rsid w:val="EFFF30B5"/>
    <w:rsid w:val="EFFF850B"/>
    <w:rsid w:val="F13B8C28"/>
    <w:rsid w:val="F27FB43E"/>
    <w:rsid w:val="F2FBD1A2"/>
    <w:rsid w:val="F316D474"/>
    <w:rsid w:val="F38D895D"/>
    <w:rsid w:val="F38F9517"/>
    <w:rsid w:val="F3EAFB92"/>
    <w:rsid w:val="F3F7437E"/>
    <w:rsid w:val="F3F967E4"/>
    <w:rsid w:val="F3FC491D"/>
    <w:rsid w:val="F5B1CA7E"/>
    <w:rsid w:val="F5DFC1FA"/>
    <w:rsid w:val="F5F5A5D3"/>
    <w:rsid w:val="F5FF3085"/>
    <w:rsid w:val="F5FFC33A"/>
    <w:rsid w:val="F6BA26BB"/>
    <w:rsid w:val="F6EF6651"/>
    <w:rsid w:val="F6F79DE4"/>
    <w:rsid w:val="F6FC8053"/>
    <w:rsid w:val="F6FE8E22"/>
    <w:rsid w:val="F6FEEC04"/>
    <w:rsid w:val="F6FFEB01"/>
    <w:rsid w:val="F74F3FE6"/>
    <w:rsid w:val="F75F0849"/>
    <w:rsid w:val="F76DDCC3"/>
    <w:rsid w:val="F77819F2"/>
    <w:rsid w:val="F77E5F01"/>
    <w:rsid w:val="F77FE2F0"/>
    <w:rsid w:val="F79E9741"/>
    <w:rsid w:val="F7AD0133"/>
    <w:rsid w:val="F7BF14A7"/>
    <w:rsid w:val="F7BF8E5C"/>
    <w:rsid w:val="F7BF9310"/>
    <w:rsid w:val="F7D50A9B"/>
    <w:rsid w:val="F7EB7DCD"/>
    <w:rsid w:val="F7EDD0CF"/>
    <w:rsid w:val="F7EE4126"/>
    <w:rsid w:val="F7FA1D6B"/>
    <w:rsid w:val="F7FBD9CF"/>
    <w:rsid w:val="F7FF22BE"/>
    <w:rsid w:val="F7FF35EB"/>
    <w:rsid w:val="F7FF6907"/>
    <w:rsid w:val="F7FFB361"/>
    <w:rsid w:val="F7FFE786"/>
    <w:rsid w:val="F8BA99AA"/>
    <w:rsid w:val="F8DB1C51"/>
    <w:rsid w:val="F8EFDDC9"/>
    <w:rsid w:val="F97F45B7"/>
    <w:rsid w:val="F9B88729"/>
    <w:rsid w:val="F9CF8CB2"/>
    <w:rsid w:val="F9DBA56E"/>
    <w:rsid w:val="F9E6A9E3"/>
    <w:rsid w:val="F9FD7153"/>
    <w:rsid w:val="F9FFDF28"/>
    <w:rsid w:val="FA5DA317"/>
    <w:rsid w:val="FA7A06FB"/>
    <w:rsid w:val="FAB7329C"/>
    <w:rsid w:val="FAF41D82"/>
    <w:rsid w:val="FAF8E225"/>
    <w:rsid w:val="FAFA63EA"/>
    <w:rsid w:val="FAFF14BB"/>
    <w:rsid w:val="FB3BD7B7"/>
    <w:rsid w:val="FB585F95"/>
    <w:rsid w:val="FB6E079A"/>
    <w:rsid w:val="FB7A5E4B"/>
    <w:rsid w:val="FB7E255A"/>
    <w:rsid w:val="FB7FCA44"/>
    <w:rsid w:val="FBBB7F72"/>
    <w:rsid w:val="FBBF7078"/>
    <w:rsid w:val="FBDF368C"/>
    <w:rsid w:val="FBDFED60"/>
    <w:rsid w:val="FBFB46DE"/>
    <w:rsid w:val="FBFF97DE"/>
    <w:rsid w:val="FC2348FB"/>
    <w:rsid w:val="FCF60D75"/>
    <w:rsid w:val="FCF9119C"/>
    <w:rsid w:val="FD338641"/>
    <w:rsid w:val="FD3B7827"/>
    <w:rsid w:val="FD7F735C"/>
    <w:rsid w:val="FD7F8150"/>
    <w:rsid w:val="FDABA8D4"/>
    <w:rsid w:val="FDBE5019"/>
    <w:rsid w:val="FDD7A529"/>
    <w:rsid w:val="FDDB5863"/>
    <w:rsid w:val="FDE4195E"/>
    <w:rsid w:val="FDEA2A97"/>
    <w:rsid w:val="FDF51F68"/>
    <w:rsid w:val="FDFDBD3D"/>
    <w:rsid w:val="FDFFF8E1"/>
    <w:rsid w:val="FE06F926"/>
    <w:rsid w:val="FE6D08C8"/>
    <w:rsid w:val="FE734873"/>
    <w:rsid w:val="FE77FC49"/>
    <w:rsid w:val="FE7B7CB0"/>
    <w:rsid w:val="FEBB1E00"/>
    <w:rsid w:val="FEBF2336"/>
    <w:rsid w:val="FEBF7B10"/>
    <w:rsid w:val="FEC7E8E6"/>
    <w:rsid w:val="FEDB17FD"/>
    <w:rsid w:val="FEEE642A"/>
    <w:rsid w:val="FEEF5F97"/>
    <w:rsid w:val="FEEFEE2C"/>
    <w:rsid w:val="FEF3BE13"/>
    <w:rsid w:val="FEFD292D"/>
    <w:rsid w:val="FF464F0A"/>
    <w:rsid w:val="FF46A45C"/>
    <w:rsid w:val="FF540237"/>
    <w:rsid w:val="FF76607B"/>
    <w:rsid w:val="FF7DA837"/>
    <w:rsid w:val="FF7EAB5B"/>
    <w:rsid w:val="FF7F0DD1"/>
    <w:rsid w:val="FF8BA862"/>
    <w:rsid w:val="FF8FC7EA"/>
    <w:rsid w:val="FF997973"/>
    <w:rsid w:val="FF9E11BD"/>
    <w:rsid w:val="FFAF1B3A"/>
    <w:rsid w:val="FFAF83E6"/>
    <w:rsid w:val="FFB61163"/>
    <w:rsid w:val="FFBB58BA"/>
    <w:rsid w:val="FFBF040F"/>
    <w:rsid w:val="FFBF1E71"/>
    <w:rsid w:val="FFBFE768"/>
    <w:rsid w:val="FFCD1CAF"/>
    <w:rsid w:val="FFCD5890"/>
    <w:rsid w:val="FFCE1399"/>
    <w:rsid w:val="FFCFB0D3"/>
    <w:rsid w:val="FFD79BD3"/>
    <w:rsid w:val="FFDD4F52"/>
    <w:rsid w:val="FFDDDE70"/>
    <w:rsid w:val="FFDF4F9E"/>
    <w:rsid w:val="FFDF7796"/>
    <w:rsid w:val="FFDFF79C"/>
    <w:rsid w:val="FFE70082"/>
    <w:rsid w:val="FFE74BED"/>
    <w:rsid w:val="FFED0F60"/>
    <w:rsid w:val="FFF189E3"/>
    <w:rsid w:val="FFF3B7C3"/>
    <w:rsid w:val="FFF3F859"/>
    <w:rsid w:val="FFF77889"/>
    <w:rsid w:val="FFF77E8A"/>
    <w:rsid w:val="FFF7F519"/>
    <w:rsid w:val="FFFB4DF3"/>
    <w:rsid w:val="FFFBA258"/>
    <w:rsid w:val="FFFC3C12"/>
    <w:rsid w:val="FFFC42FA"/>
    <w:rsid w:val="FFFD49F4"/>
    <w:rsid w:val="FFFD6716"/>
    <w:rsid w:val="FFFEA73B"/>
    <w:rsid w:val="FFFF8ABE"/>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rFonts w:hint="default" w:ascii="仿宋_GB2312" w:hAnsi="仿宋_GB2312" w:eastAsia="仿宋_GB2312"/>
      <w:sz w:val="36"/>
      <w:szCs w:val="24"/>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81"/>
    <w:basedOn w:val="8"/>
    <w:qFormat/>
    <w:uiPriority w:val="0"/>
    <w:rPr>
      <w:rFonts w:hint="eastAsia" w:ascii="宋体" w:hAnsi="宋体" w:eastAsia="宋体" w:cs="宋体"/>
      <w:b/>
      <w:color w:val="000000"/>
      <w:sz w:val="40"/>
      <w:szCs w:val="40"/>
      <w:u w:val="none"/>
    </w:rPr>
  </w:style>
  <w:style w:type="character" w:customStyle="1" w:styleId="13">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3106</Words>
  <Characters>3370</Characters>
  <Lines>0</Lines>
  <Paragraphs>0</Paragraphs>
  <TotalTime>0</TotalTime>
  <ScaleCrop>false</ScaleCrop>
  <LinksUpToDate>false</LinksUpToDate>
  <CharactersWithSpaces>3394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2023-04-04T14:53:00Z</dcterms:created>
  <dc:creator>ZhangHe</dc:creator>
  <cp:lastModifiedBy>user</cp:lastModifiedBy>
  <cp:lastPrinted>2025-02-11T06:12:00Z</cp:lastPrinted>
  <dcterms:modified xsi:type="dcterms:W3CDTF">2025-05-23T09:37:27Z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DD6F29ADF3A943979A4FC77524EFAEC7_13</vt:lpwstr>
  </property>
  <property fmtid="{D5CDD505-2E9C-101B-9397-08002B2CF9AE}" pid="4" name="KSOTemplateDocerSaveRecord">
    <vt:lpwstr>eyJoZGlkIjoiMjc4NjhhNjk4MzljMmEyMzQ0ZDY1MDdlNzFmNzgyMGEifQ==</vt:lpwstr>
  </property>
</Properties>
</file>