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0C31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/>
        <w:jc w:val="both"/>
        <w:textAlignment w:val="auto"/>
        <w:outlineLvl w:val="9"/>
        <w:rPr>
          <w:rStyle w:val="7"/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附件</w:t>
      </w:r>
    </w:p>
    <w:p w14:paraId="1B2B50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  <w:t>2025年四平市引进硕士、博士专业人才笔试参考内容</w:t>
      </w:r>
    </w:p>
    <w:p w14:paraId="4341FA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BBEA9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为了方便考生有效把握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此次引才的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笔试范围，根据四平市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引进硕士、博士专业人才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考试需要，拟定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年四平市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引进硕士、博士专业人才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仅为考生复习提供参考和借鉴。</w:t>
      </w:r>
    </w:p>
    <w:p w14:paraId="5FAFAE6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政治</w:t>
      </w:r>
    </w:p>
    <w:p w14:paraId="4D95F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马克思主义基本原理。科学的世界观和方法论、物质和意识、唯物辩证法、辩证唯物主义认识论、唯物主义的社会历史观等。</w:t>
      </w:r>
    </w:p>
    <w:p w14:paraId="6E40691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2．毛泽东思想。毛泽东思想的形成和发展、历史地位以及毛泽东思想活的灵魂。</w:t>
      </w:r>
    </w:p>
    <w:p w14:paraId="194EBAEB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3．中国特色社会主义理论体系。邓小平理论、“三个代表”重要思想、科学发展观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、习近平新时代中国特色社会主义思想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等重大战略思想。</w:t>
      </w:r>
    </w:p>
    <w:p w14:paraId="553BD6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 xml:space="preserve"> 二、法律</w:t>
      </w:r>
    </w:p>
    <w:p w14:paraId="20934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1．法学基础理论。基本概念、法律的制定与实施、依法治国的理论与实践等。</w:t>
      </w:r>
    </w:p>
    <w:p w14:paraId="693E0F27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宪法。宪法的地位和作用、国家的基本制度、公民的基本权利和义务等。</w:t>
      </w:r>
    </w:p>
    <w:p w14:paraId="0D22AA1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3．有关部门法。行政法、刑法、民法、经济法、社会法、环境与资源保护法、诉讼程序法、国际法等。</w:t>
      </w:r>
    </w:p>
    <w:p w14:paraId="1B6975D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三、道德建设</w:t>
      </w:r>
    </w:p>
    <w:p w14:paraId="567D1D0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1．公民道德。公民道德建设的内容和公民道德教育等。</w:t>
      </w:r>
    </w:p>
    <w:p w14:paraId="32937FD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2．职业道德。职业道德的特点、核心和基本原则，职业道德基本规范等。</w:t>
      </w:r>
    </w:p>
    <w:p w14:paraId="3354A3D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四、时事政治与基本常识</w:t>
      </w:r>
    </w:p>
    <w:p w14:paraId="1C3F3188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1．时事政治。近一年来的国际、国内重大时事、重大会议、政治事件、社会热点问题等。</w:t>
      </w:r>
    </w:p>
    <w:p w14:paraId="030EFC8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2．自然、历史、人文、科技、生活、安全等百科知识及吉林省省情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、四平市市情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36A1BB2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五、经济</w:t>
      </w:r>
    </w:p>
    <w:p w14:paraId="78E87B0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1．马克思主义政治经济学。生产方式与经济制度、商品与货币、资本理论等。</w:t>
      </w:r>
    </w:p>
    <w:p w14:paraId="3E788FF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2．社会主义市场经济理论。市场经济基本原理、社会主义基本经济制度、社会主义市场经济体制等。</w:t>
      </w:r>
    </w:p>
    <w:p w14:paraId="207FAF4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六、其他</w:t>
      </w:r>
    </w:p>
    <w:p w14:paraId="6438BFC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言语理解与分析、数量关系、判断推理、资料分析及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与事业单位相关的法律、法规、规定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从业人员所应具备的基本素质、从业背景知识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0F2D988D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</w:p>
    <w:p w14:paraId="71FC51B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jhkOTIxZjM1NmZlNWFhZTRkMWVhMjU3OWEyZGEifQ=="/>
  </w:docVars>
  <w:rsids>
    <w:rsidRoot w:val="00000000"/>
    <w:rsid w:val="00BC7CCF"/>
    <w:rsid w:val="017E5C48"/>
    <w:rsid w:val="018C1129"/>
    <w:rsid w:val="03EF1F65"/>
    <w:rsid w:val="05085E3E"/>
    <w:rsid w:val="09624E75"/>
    <w:rsid w:val="0D7C0AE9"/>
    <w:rsid w:val="0EDA7DCB"/>
    <w:rsid w:val="10183048"/>
    <w:rsid w:val="10FD4A1C"/>
    <w:rsid w:val="12114849"/>
    <w:rsid w:val="1AA452EF"/>
    <w:rsid w:val="1DFD6198"/>
    <w:rsid w:val="2077025D"/>
    <w:rsid w:val="21286472"/>
    <w:rsid w:val="227E248B"/>
    <w:rsid w:val="24301527"/>
    <w:rsid w:val="2450362F"/>
    <w:rsid w:val="2565475D"/>
    <w:rsid w:val="26CD316A"/>
    <w:rsid w:val="279B704B"/>
    <w:rsid w:val="291737BF"/>
    <w:rsid w:val="2A1C49CD"/>
    <w:rsid w:val="2FFF6B7D"/>
    <w:rsid w:val="319750DE"/>
    <w:rsid w:val="339346FF"/>
    <w:rsid w:val="359E52E9"/>
    <w:rsid w:val="3BFA5A3A"/>
    <w:rsid w:val="3D1A20BC"/>
    <w:rsid w:val="3D670650"/>
    <w:rsid w:val="3D7258D9"/>
    <w:rsid w:val="3F2021A2"/>
    <w:rsid w:val="3FAA5F2B"/>
    <w:rsid w:val="41E31DB2"/>
    <w:rsid w:val="4922232B"/>
    <w:rsid w:val="49333C30"/>
    <w:rsid w:val="4D871859"/>
    <w:rsid w:val="4FA953E3"/>
    <w:rsid w:val="5060101B"/>
    <w:rsid w:val="51E67177"/>
    <w:rsid w:val="534A4146"/>
    <w:rsid w:val="547F06E9"/>
    <w:rsid w:val="598E33E8"/>
    <w:rsid w:val="5EBC7FBF"/>
    <w:rsid w:val="61995FD6"/>
    <w:rsid w:val="62694697"/>
    <w:rsid w:val="638A0F04"/>
    <w:rsid w:val="64E63536"/>
    <w:rsid w:val="64EB34C0"/>
    <w:rsid w:val="6BFB555B"/>
    <w:rsid w:val="6C0D51D2"/>
    <w:rsid w:val="72D97563"/>
    <w:rsid w:val="73A647F3"/>
    <w:rsid w:val="741F1E52"/>
    <w:rsid w:val="75882698"/>
    <w:rsid w:val="77E45E5C"/>
    <w:rsid w:val="7872683D"/>
    <w:rsid w:val="F6BF6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网站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686</Words>
  <Characters>693</Characters>
  <Lines>6</Lines>
  <Paragraphs>1</Paragraphs>
  <TotalTime>48</TotalTime>
  <ScaleCrop>false</ScaleCrop>
  <LinksUpToDate>false</LinksUpToDate>
  <CharactersWithSpaces>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2018-01-08T10:02:00Z</dcterms:created>
  <dc:creator>Sky123.Org</dc:creator>
  <cp:lastModifiedBy>蓝色港湾</cp:lastModifiedBy>
  <cp:lastPrinted>2018-05-25T11:04:00Z</cp:lastPrinted>
  <dcterms:modified xsi:type="dcterms:W3CDTF">2025-02-05T08:22:23Z</dcterms:modified>
  <dc:title>2018年四平市事业单位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6F67B7D370474450BCA754B1BF7C6B68_13</vt:lpwstr>
  </property>
  <property fmtid="{D5CDD505-2E9C-101B-9397-08002B2CF9AE}" pid="4" name="KSOTemplateDocerSaveRecord">
    <vt:lpwstr>eyJoZGlkIjoiMzQzMDI3MWZhYTgyNDk1M2E5MjU4M2MwZGUwZDRkMzYiLCJ1c2VySWQiOiI0NDc0MTE0NjMifQ==</vt:lpwstr>
  </property>
</Properties>
</file>